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8B00F" w14:textId="77777777" w:rsidR="00DC41BA" w:rsidRDefault="00DC41BA" w:rsidP="00535F60">
      <w:pPr>
        <w:spacing w:after="0"/>
        <w:jc w:val="center"/>
        <w:rPr>
          <w:b/>
        </w:rPr>
      </w:pPr>
      <w:r>
        <w:rPr>
          <w:b/>
          <w:noProof/>
        </w:rPr>
        <w:drawing>
          <wp:inline distT="0" distB="0" distL="0" distR="0" wp14:anchorId="31833CA2" wp14:editId="12B9DF35">
            <wp:extent cx="371856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CCLC logo 2011 5 19 h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8560" cy="731520"/>
                    </a:xfrm>
                    <a:prstGeom prst="rect">
                      <a:avLst/>
                    </a:prstGeom>
                  </pic:spPr>
                </pic:pic>
              </a:graphicData>
            </a:graphic>
          </wp:inline>
        </w:drawing>
      </w:r>
    </w:p>
    <w:p w14:paraId="73F70B3C" w14:textId="77777777" w:rsidR="00A116C2" w:rsidRPr="00187FC3" w:rsidRDefault="00E23292" w:rsidP="00535F60">
      <w:pPr>
        <w:spacing w:after="0"/>
        <w:jc w:val="center"/>
        <w:rPr>
          <w:b/>
        </w:rPr>
      </w:pPr>
      <w:r w:rsidRPr="00187FC3">
        <w:rPr>
          <w:b/>
        </w:rPr>
        <w:t xml:space="preserve">Iowa 21CCLC </w:t>
      </w:r>
      <w:r w:rsidR="000F5670">
        <w:rPr>
          <w:b/>
        </w:rPr>
        <w:t>Director’s</w:t>
      </w:r>
      <w:r w:rsidRPr="00187FC3">
        <w:rPr>
          <w:b/>
        </w:rPr>
        <w:t xml:space="preserve"> Meeting</w:t>
      </w:r>
    </w:p>
    <w:p w14:paraId="6776EA31" w14:textId="77777777" w:rsidR="00E23292" w:rsidRPr="00187FC3" w:rsidRDefault="00E23292" w:rsidP="00535F60">
      <w:pPr>
        <w:spacing w:after="0"/>
        <w:jc w:val="center"/>
        <w:rPr>
          <w:b/>
        </w:rPr>
      </w:pPr>
      <w:r w:rsidRPr="00187FC3">
        <w:rPr>
          <w:b/>
        </w:rPr>
        <w:t>Agenda</w:t>
      </w:r>
    </w:p>
    <w:p w14:paraId="2F39B9EA" w14:textId="7203AFDC" w:rsidR="00EC0BD4" w:rsidRDefault="00E2591F" w:rsidP="58C67D48">
      <w:pPr>
        <w:spacing w:after="0"/>
        <w:jc w:val="center"/>
        <w:rPr>
          <w:b/>
          <w:bCs/>
        </w:rPr>
      </w:pPr>
      <w:r>
        <w:rPr>
          <w:b/>
          <w:bCs/>
        </w:rPr>
        <w:t>April 28, 2023</w:t>
      </w:r>
    </w:p>
    <w:p w14:paraId="38C54AE8" w14:textId="77777777" w:rsidR="001D63A0" w:rsidRPr="001D63A0" w:rsidRDefault="001D63A0" w:rsidP="001D63A0">
      <w:pPr>
        <w:spacing w:after="0"/>
        <w:rPr>
          <w:rFonts w:cs="Calibri"/>
          <w:sz w:val="24"/>
          <w:szCs w:val="24"/>
        </w:rPr>
      </w:pPr>
    </w:p>
    <w:p w14:paraId="03D78572" w14:textId="77777777" w:rsidR="001D63A0" w:rsidRPr="001D63A0" w:rsidRDefault="001D63A0" w:rsidP="001D63A0">
      <w:pPr>
        <w:spacing w:after="0"/>
        <w:jc w:val="center"/>
        <w:rPr>
          <w:rFonts w:cs="Calibri"/>
          <w:sz w:val="24"/>
          <w:szCs w:val="24"/>
        </w:rPr>
      </w:pPr>
      <w:r w:rsidRPr="001D63A0">
        <w:rPr>
          <w:rFonts w:cs="Calibri"/>
          <w:sz w:val="24"/>
          <w:szCs w:val="24"/>
        </w:rPr>
        <w:t>Topic: 21CCLC Director's Meeting</w:t>
      </w:r>
    </w:p>
    <w:p w14:paraId="3B476674" w14:textId="77777777" w:rsidR="001D63A0" w:rsidRPr="001D63A0" w:rsidRDefault="001D63A0" w:rsidP="001D63A0">
      <w:pPr>
        <w:spacing w:after="0"/>
        <w:jc w:val="center"/>
        <w:rPr>
          <w:rFonts w:cs="Calibri"/>
          <w:sz w:val="24"/>
          <w:szCs w:val="24"/>
        </w:rPr>
      </w:pPr>
    </w:p>
    <w:p w14:paraId="3D32329A" w14:textId="77777777" w:rsidR="001D63A0" w:rsidRPr="001D63A0" w:rsidRDefault="001D63A0" w:rsidP="001D63A0">
      <w:pPr>
        <w:spacing w:after="0"/>
        <w:jc w:val="center"/>
        <w:rPr>
          <w:rFonts w:cs="Calibri"/>
          <w:sz w:val="24"/>
          <w:szCs w:val="24"/>
        </w:rPr>
      </w:pPr>
      <w:r w:rsidRPr="001D63A0">
        <w:rPr>
          <w:rFonts w:cs="Calibri"/>
          <w:sz w:val="24"/>
          <w:szCs w:val="24"/>
        </w:rPr>
        <w:t>Join Zoom Meeting</w:t>
      </w:r>
    </w:p>
    <w:p w14:paraId="49CC1C34" w14:textId="77777777" w:rsidR="001D63A0" w:rsidRPr="001D63A0" w:rsidRDefault="001D63A0" w:rsidP="001D63A0">
      <w:pPr>
        <w:spacing w:after="0"/>
        <w:jc w:val="center"/>
        <w:rPr>
          <w:rFonts w:cs="Calibri"/>
          <w:sz w:val="24"/>
          <w:szCs w:val="24"/>
        </w:rPr>
      </w:pPr>
      <w:r w:rsidRPr="001D63A0">
        <w:rPr>
          <w:rFonts w:cs="Calibri"/>
          <w:sz w:val="24"/>
          <w:szCs w:val="24"/>
        </w:rPr>
        <w:t>https://us06web.zoom.us/j/95998102379?pwd=QkxmMTRlT3BFWldCdllyWTBHdDFOdz09</w:t>
      </w:r>
    </w:p>
    <w:p w14:paraId="3662E410" w14:textId="77777777" w:rsidR="001D63A0" w:rsidRPr="001D63A0" w:rsidRDefault="001D63A0" w:rsidP="001D63A0">
      <w:pPr>
        <w:spacing w:after="0"/>
        <w:jc w:val="center"/>
        <w:rPr>
          <w:rFonts w:cs="Calibri"/>
          <w:sz w:val="24"/>
          <w:szCs w:val="24"/>
        </w:rPr>
      </w:pPr>
    </w:p>
    <w:p w14:paraId="0AD4063E" w14:textId="77777777" w:rsidR="001D63A0" w:rsidRDefault="001D63A0" w:rsidP="001D63A0">
      <w:pPr>
        <w:spacing w:after="0"/>
        <w:jc w:val="center"/>
        <w:rPr>
          <w:rFonts w:cs="Calibri"/>
          <w:sz w:val="24"/>
          <w:szCs w:val="24"/>
        </w:rPr>
      </w:pPr>
      <w:r w:rsidRPr="001D63A0">
        <w:rPr>
          <w:rFonts w:cs="Calibri"/>
          <w:sz w:val="24"/>
          <w:szCs w:val="24"/>
        </w:rPr>
        <w:t>Meeting ID: 959 9810 2379</w:t>
      </w:r>
    </w:p>
    <w:p w14:paraId="32DB2AFA" w14:textId="77777777" w:rsidR="001D63A0" w:rsidRPr="001D63A0" w:rsidRDefault="001D63A0" w:rsidP="001D63A0">
      <w:pPr>
        <w:spacing w:after="0"/>
        <w:jc w:val="center"/>
        <w:rPr>
          <w:rFonts w:cs="Calibri"/>
          <w:sz w:val="24"/>
          <w:szCs w:val="24"/>
        </w:rPr>
      </w:pPr>
    </w:p>
    <w:p w14:paraId="27A2CE3C" w14:textId="4304F446" w:rsidR="5DC45B96" w:rsidRDefault="5DC45B96" w:rsidP="03FEACC7">
      <w:pPr>
        <w:spacing w:after="0"/>
        <w:jc w:val="center"/>
        <w:rPr>
          <w:b/>
          <w:bCs/>
          <w:highlight w:val="yellow"/>
        </w:rPr>
      </w:pPr>
      <w:r w:rsidRPr="03FEACC7">
        <w:rPr>
          <w:b/>
          <w:bCs/>
          <w:highlight w:val="yellow"/>
        </w:rPr>
        <w:t>Please turn on your camera if internet speeds allow</w:t>
      </w:r>
    </w:p>
    <w:p w14:paraId="56BD077F" w14:textId="0302BA78" w:rsidR="00DE0AB8" w:rsidRPr="001D63A0" w:rsidRDefault="00DC75D8" w:rsidP="001D63A0">
      <w:pPr>
        <w:spacing w:after="0"/>
        <w:jc w:val="center"/>
        <w:rPr>
          <w:b/>
        </w:rPr>
      </w:pPr>
      <w:r>
        <w:rPr>
          <w:b/>
          <w:highlight w:val="yellow"/>
        </w:rPr>
        <w:t>Please mute</w:t>
      </w:r>
      <w:r w:rsidR="008A61F2" w:rsidRPr="008A61F2">
        <w:rPr>
          <w:b/>
          <w:highlight w:val="yellow"/>
        </w:rPr>
        <w:t xml:space="preserve"> when not speaking</w:t>
      </w:r>
    </w:p>
    <w:p w14:paraId="45B3A7AD" w14:textId="77777777" w:rsidR="008978FA" w:rsidRDefault="008978FA" w:rsidP="008978FA">
      <w:pPr>
        <w:spacing w:after="0" w:line="240" w:lineRule="auto"/>
      </w:pPr>
    </w:p>
    <w:p w14:paraId="7633E390" w14:textId="2E1B7090" w:rsidR="000B144B" w:rsidRDefault="000B144B" w:rsidP="58C67D48">
      <w:pPr>
        <w:pStyle w:val="ListParagraph"/>
        <w:numPr>
          <w:ilvl w:val="0"/>
          <w:numId w:val="25"/>
        </w:numPr>
        <w:spacing w:after="0" w:line="240" w:lineRule="auto"/>
      </w:pPr>
      <w:r>
        <w:t xml:space="preserve">Attendance/Roll Call – </w:t>
      </w:r>
      <w:r w:rsidR="008706B6">
        <w:t>Please type your name and site/school into the chat</w:t>
      </w:r>
    </w:p>
    <w:p w14:paraId="4E46FFB9" w14:textId="7B866325" w:rsidR="73BFC65B" w:rsidRDefault="73BFC65B" w:rsidP="76B2D2BC">
      <w:pPr>
        <w:pStyle w:val="ListParagraph"/>
        <w:numPr>
          <w:ilvl w:val="0"/>
          <w:numId w:val="25"/>
        </w:numPr>
        <w:spacing w:after="0" w:line="240" w:lineRule="auto"/>
      </w:pPr>
      <w:r>
        <w:t xml:space="preserve">Warm Welcome </w:t>
      </w:r>
      <w:r w:rsidRPr="76B2D2BC">
        <w:rPr>
          <w:rFonts w:ascii="Segoe UI Emoji" w:eastAsia="Segoe UI Emoji" w:hAnsi="Segoe UI Emoji" w:cs="Segoe UI Emoji"/>
        </w:rPr>
        <w:t>😊</w:t>
      </w:r>
      <w:r>
        <w:t xml:space="preserve"> Please turn on your camera (if </w:t>
      </w:r>
      <w:proofErr w:type="spellStart"/>
      <w:r>
        <w:t>wifi</w:t>
      </w:r>
      <w:proofErr w:type="spellEnd"/>
      <w:r>
        <w:t xml:space="preserve"> allows) and </w:t>
      </w:r>
      <w:r w:rsidR="00E2591F">
        <w:t>participate in our opening poll!</w:t>
      </w:r>
    </w:p>
    <w:p w14:paraId="3F17C267" w14:textId="692BBE5A" w:rsidR="00AA034E" w:rsidRPr="007B1FD1" w:rsidRDefault="00AA034E" w:rsidP="03FEACC7">
      <w:pPr>
        <w:spacing w:after="0" w:line="240" w:lineRule="auto"/>
      </w:pPr>
    </w:p>
    <w:p w14:paraId="186E3789" w14:textId="7BF4E599" w:rsidR="302B77B4" w:rsidRDefault="302B77B4" w:rsidP="76B2D2BC">
      <w:pPr>
        <w:pStyle w:val="ListParagraph"/>
        <w:numPr>
          <w:ilvl w:val="0"/>
          <w:numId w:val="25"/>
        </w:numPr>
        <w:spacing w:after="0" w:line="240" w:lineRule="auto"/>
      </w:pPr>
      <w:r>
        <w:t>Carryover conversation</w:t>
      </w:r>
    </w:p>
    <w:p w14:paraId="3836C942" w14:textId="005BC229" w:rsidR="302B77B4" w:rsidRDefault="302B77B4" w:rsidP="76B2D2BC">
      <w:pPr>
        <w:pStyle w:val="ListParagraph"/>
        <w:numPr>
          <w:ilvl w:val="1"/>
          <w:numId w:val="25"/>
        </w:numPr>
        <w:spacing w:after="0" w:line="240" w:lineRule="auto"/>
      </w:pPr>
      <w:r>
        <w:t>15% allowable</w:t>
      </w:r>
    </w:p>
    <w:p w14:paraId="1F93C0BC" w14:textId="5F869511" w:rsidR="302B77B4" w:rsidRDefault="00E2591F" w:rsidP="76B2D2BC">
      <w:pPr>
        <w:pStyle w:val="ListParagraph"/>
        <w:numPr>
          <w:ilvl w:val="1"/>
          <w:numId w:val="25"/>
        </w:numPr>
        <w:spacing w:after="0" w:line="240" w:lineRule="auto"/>
      </w:pPr>
      <w:r>
        <w:t>Email Vic- deadline May 8</w:t>
      </w:r>
      <w:r w:rsidRPr="00E2591F">
        <w:rPr>
          <w:vertAlign w:val="superscript"/>
        </w:rPr>
        <w:t>th</w:t>
      </w:r>
    </w:p>
    <w:p w14:paraId="2CD5DFD6" w14:textId="77777777" w:rsidR="00674A37" w:rsidRDefault="00E2591F" w:rsidP="00674A37">
      <w:pPr>
        <w:pStyle w:val="ListParagraph"/>
        <w:numPr>
          <w:ilvl w:val="1"/>
          <w:numId w:val="25"/>
        </w:numPr>
        <w:spacing w:after="0" w:line="240" w:lineRule="auto"/>
      </w:pPr>
      <w:r>
        <w:t xml:space="preserve">Missed deadline will require a formal </w:t>
      </w:r>
      <w:proofErr w:type="gramStart"/>
      <w:r>
        <w:t>amendment</w:t>
      </w:r>
      <w:proofErr w:type="gramEnd"/>
    </w:p>
    <w:p w14:paraId="31F68145" w14:textId="0FE0597E" w:rsidR="00674A37" w:rsidRPr="00674A37" w:rsidRDefault="00674A37" w:rsidP="00674A37">
      <w:pPr>
        <w:spacing w:after="0" w:line="240" w:lineRule="auto"/>
        <w:ind w:left="1080"/>
      </w:pPr>
      <w:r w:rsidRPr="00674A37">
        <w:rPr>
          <w:rFonts w:cstheme="minorHAnsi"/>
          <w:i/>
          <w:iCs/>
        </w:rPr>
        <w:t>Please email Vic an estimate of your program's carryover amount by May 8th. Along with your program's unique identifier number. In case you are unable to locate the number, your business office should be able to assist you.</w:t>
      </w:r>
      <w:r w:rsidRPr="00674A37">
        <w:rPr>
          <w:rFonts w:cstheme="minorHAnsi"/>
          <w:i/>
          <w:iCs/>
        </w:rPr>
        <w:br/>
      </w:r>
      <w:r w:rsidRPr="00674A37">
        <w:rPr>
          <w:rFonts w:cstheme="minorHAnsi"/>
          <w:i/>
          <w:iCs/>
        </w:rPr>
        <w:t xml:space="preserve">For your contract to be created, these pieces of information are needed. Please contact Vic with any questions. </w:t>
      </w:r>
    </w:p>
    <w:p w14:paraId="1B3B452F" w14:textId="77777777" w:rsidR="00674A37" w:rsidRPr="00674A37" w:rsidRDefault="302B77B4" w:rsidP="00432D17">
      <w:pPr>
        <w:pStyle w:val="ListParagraph"/>
        <w:numPr>
          <w:ilvl w:val="0"/>
          <w:numId w:val="25"/>
        </w:numPr>
        <w:spacing w:after="0" w:line="240" w:lineRule="auto"/>
        <w:rPr>
          <w:rFonts w:cstheme="minorHAnsi"/>
          <w:i/>
          <w:iCs/>
        </w:rPr>
      </w:pPr>
      <w:r>
        <w:t>Site Visits</w:t>
      </w:r>
    </w:p>
    <w:p w14:paraId="070424FD" w14:textId="4F9ED417" w:rsidR="00674A37" w:rsidRPr="00674A37" w:rsidRDefault="00674A37" w:rsidP="00674A37">
      <w:pPr>
        <w:spacing w:after="0" w:line="240" w:lineRule="auto"/>
        <w:ind w:left="360"/>
        <w:rPr>
          <w:rFonts w:cstheme="minorHAnsi"/>
          <w:i/>
          <w:iCs/>
        </w:rPr>
      </w:pPr>
      <w:r w:rsidRPr="00674A37">
        <w:rPr>
          <w:rFonts w:cstheme="minorHAnsi"/>
          <w:i/>
          <w:iCs/>
        </w:rPr>
        <w:t xml:space="preserve">Vic provided an update on the 8 completed site visits. He shared that the goal is to get back to normal </w:t>
      </w:r>
      <w:proofErr w:type="gramStart"/>
      <w:r w:rsidRPr="00674A37">
        <w:rPr>
          <w:rFonts w:cstheme="minorHAnsi"/>
          <w:i/>
          <w:iCs/>
        </w:rPr>
        <w:t>on site</w:t>
      </w:r>
      <w:proofErr w:type="gramEnd"/>
      <w:r w:rsidRPr="00674A37">
        <w:rPr>
          <w:rFonts w:cstheme="minorHAnsi"/>
          <w:i/>
          <w:iCs/>
        </w:rPr>
        <w:t xml:space="preserve"> visits next year and start up comprehensive visits with a series of meetings. </w:t>
      </w:r>
    </w:p>
    <w:p w14:paraId="7B1FE5B4" w14:textId="2C0706A2" w:rsidR="00E2591F" w:rsidRDefault="00E2591F" w:rsidP="76B2D2BC">
      <w:pPr>
        <w:pStyle w:val="ListParagraph"/>
        <w:numPr>
          <w:ilvl w:val="0"/>
          <w:numId w:val="25"/>
        </w:numPr>
        <w:spacing w:after="0" w:line="240" w:lineRule="auto"/>
      </w:pPr>
      <w:r>
        <w:t>2023 APR Window</w:t>
      </w:r>
    </w:p>
    <w:p w14:paraId="5131CA48" w14:textId="0FF02002" w:rsidR="005B233B" w:rsidRDefault="005B233B" w:rsidP="005B233B">
      <w:pPr>
        <w:spacing w:after="0" w:line="240" w:lineRule="auto"/>
      </w:pPr>
      <w:r>
        <w:t xml:space="preserve">The first APR window will begin on Aug 3, </w:t>
      </w:r>
      <w:r>
        <w:t>2023,</w:t>
      </w:r>
      <w:r>
        <w:t xml:space="preserve"> and end on Nov 1, 2023. Reporting requirements include Activities, Staffing, and Participation. It will only be necessary for you to complete the data once a year. The second window will be open from Nov 10, </w:t>
      </w:r>
      <w:r>
        <w:t>2023,</w:t>
      </w:r>
      <w:r>
        <w:t xml:space="preserve"> to Mar 13, </w:t>
      </w:r>
      <w:r>
        <w:t>2024,</w:t>
      </w:r>
      <w:r>
        <w:t xml:space="preserve"> for reporting outcomes. Vic is looking for a software system to store APR data at the state level. Email Vic if you have a recommendation for a system.</w:t>
      </w:r>
    </w:p>
    <w:p w14:paraId="7F289813" w14:textId="2819979D" w:rsidR="00E2591F" w:rsidRDefault="00E2591F" w:rsidP="005B233B">
      <w:pPr>
        <w:pStyle w:val="ListParagraph"/>
        <w:numPr>
          <w:ilvl w:val="0"/>
          <w:numId w:val="25"/>
        </w:numPr>
        <w:spacing w:after="0" w:line="240" w:lineRule="auto"/>
      </w:pPr>
      <w:r>
        <w:t xml:space="preserve">21CCLC Summer Symposium: </w:t>
      </w:r>
    </w:p>
    <w:p w14:paraId="658E652F" w14:textId="0B06E214" w:rsidR="005B233B" w:rsidRDefault="005B233B" w:rsidP="005B233B">
      <w:pPr>
        <w:spacing w:after="0" w:line="240" w:lineRule="auto"/>
        <w:rPr>
          <w:i/>
          <w:iCs/>
        </w:rPr>
      </w:pPr>
      <w:r>
        <w:rPr>
          <w:i/>
          <w:iCs/>
        </w:rPr>
        <w:t xml:space="preserve">Registration for the 21CCLC Summer Symposium is now </w:t>
      </w:r>
      <w:r w:rsidR="00454EF8">
        <w:rPr>
          <w:i/>
          <w:iCs/>
        </w:rPr>
        <w:t>open</w:t>
      </w:r>
      <w:r>
        <w:rPr>
          <w:i/>
          <w:iCs/>
        </w:rPr>
        <w:t xml:space="preserve">. You can use the following link to submit your registration, </w:t>
      </w:r>
      <w:hyperlink r:id="rId10" w:history="1">
        <w:r w:rsidR="00454EF8" w:rsidRPr="001438CB">
          <w:rPr>
            <w:rStyle w:val="Hyperlink"/>
            <w:i/>
            <w:iCs/>
          </w:rPr>
          <w:t>http://21stcclc.leedmci.com/</w:t>
        </w:r>
      </w:hyperlink>
    </w:p>
    <w:p w14:paraId="7B573F07" w14:textId="6CCE9A4D" w:rsidR="269D6E18" w:rsidRDefault="269D6E18" w:rsidP="76B2D2BC">
      <w:pPr>
        <w:pStyle w:val="ListParagraph"/>
        <w:numPr>
          <w:ilvl w:val="0"/>
          <w:numId w:val="25"/>
        </w:numPr>
        <w:spacing w:after="0" w:line="240" w:lineRule="auto"/>
      </w:pPr>
      <w:r>
        <w:t>Next Year allocation for grant competition</w:t>
      </w:r>
    </w:p>
    <w:p w14:paraId="0C34AF8C" w14:textId="1FC8BE03" w:rsidR="269D6E18" w:rsidRDefault="269D6E18" w:rsidP="76B2D2BC">
      <w:pPr>
        <w:pStyle w:val="ListParagraph"/>
        <w:numPr>
          <w:ilvl w:val="1"/>
          <w:numId w:val="25"/>
        </w:numPr>
        <w:spacing w:after="0" w:line="240" w:lineRule="auto"/>
      </w:pPr>
      <w:r>
        <w:t>$7,402,720.00</w:t>
      </w:r>
    </w:p>
    <w:p w14:paraId="0D2B83AA" w14:textId="068C7EFD" w:rsidR="00E2591F" w:rsidRDefault="269D6E18" w:rsidP="00E2591F">
      <w:pPr>
        <w:pStyle w:val="ListParagraph"/>
        <w:numPr>
          <w:ilvl w:val="1"/>
          <w:numId w:val="25"/>
        </w:numPr>
        <w:spacing w:after="0" w:line="240" w:lineRule="auto"/>
      </w:pPr>
      <w:r>
        <w:t>Award notice for 2023</w:t>
      </w:r>
    </w:p>
    <w:p w14:paraId="56F05A9E" w14:textId="211D0FD5" w:rsidR="00E2591F" w:rsidRDefault="00E2591F" w:rsidP="00E2591F">
      <w:pPr>
        <w:pStyle w:val="ListParagraph"/>
        <w:numPr>
          <w:ilvl w:val="0"/>
          <w:numId w:val="25"/>
        </w:numPr>
        <w:spacing w:after="0" w:line="240" w:lineRule="auto"/>
      </w:pPr>
      <w:r>
        <w:t>PD Support Visits from IAA – Coming fall 2023</w:t>
      </w:r>
    </w:p>
    <w:p w14:paraId="4A859FAB" w14:textId="77777777" w:rsidR="00FE30FB" w:rsidRPr="00FE30FB" w:rsidRDefault="00E2591F" w:rsidP="00563C22">
      <w:pPr>
        <w:pStyle w:val="ListParagraph"/>
        <w:numPr>
          <w:ilvl w:val="1"/>
          <w:numId w:val="25"/>
        </w:numPr>
        <w:spacing w:after="0" w:line="240" w:lineRule="auto"/>
        <w:rPr>
          <w:rFonts w:cstheme="minorHAnsi"/>
          <w:i/>
          <w:iCs/>
        </w:rPr>
      </w:pPr>
      <w:r>
        <w:lastRenderedPageBreak/>
        <w:t>Feedback on needed support</w:t>
      </w:r>
    </w:p>
    <w:p w14:paraId="73609E18" w14:textId="18034EF0" w:rsidR="00FE30FB" w:rsidRDefault="00FE30FB" w:rsidP="00FE30FB">
      <w:pPr>
        <w:spacing w:after="0" w:line="240" w:lineRule="auto"/>
      </w:pPr>
      <w:r w:rsidRPr="00FE30FB">
        <w:rPr>
          <w:rFonts w:cstheme="minorHAnsi"/>
          <w:i/>
          <w:iCs/>
        </w:rPr>
        <w:t xml:space="preserve">In the fall, the IAA plans to </w:t>
      </w:r>
      <w:r w:rsidRPr="00FE30FB">
        <w:rPr>
          <w:rStyle w:val="issue-underline"/>
          <w:rFonts w:cstheme="minorHAnsi"/>
          <w:i/>
          <w:iCs/>
        </w:rPr>
        <w:t>conduct a series of support</w:t>
      </w:r>
      <w:r w:rsidRPr="00FE30FB">
        <w:rPr>
          <w:rFonts w:cstheme="minorHAnsi"/>
          <w:i/>
          <w:iCs/>
        </w:rPr>
        <w:t xml:space="preserve"> visits. The goal is not to evaluate programs, but to serve as a resource. </w:t>
      </w:r>
    </w:p>
    <w:p w14:paraId="10716695" w14:textId="77777777" w:rsidR="00E84640" w:rsidRDefault="00E2591F" w:rsidP="00E03CF5">
      <w:pPr>
        <w:pStyle w:val="ListParagraph"/>
        <w:numPr>
          <w:ilvl w:val="0"/>
          <w:numId w:val="25"/>
        </w:numPr>
        <w:spacing w:after="0" w:line="240" w:lineRule="auto"/>
      </w:pPr>
      <w:r>
        <w:t>Committee share: PD Committee Impact Afterschool</w:t>
      </w:r>
    </w:p>
    <w:p w14:paraId="0236743A" w14:textId="314A4282" w:rsidR="00E84640" w:rsidRDefault="00E84640" w:rsidP="00E84640">
      <w:pPr>
        <w:spacing w:after="0" w:line="240" w:lineRule="auto"/>
      </w:pPr>
      <w:r w:rsidRPr="00E84640">
        <w:rPr>
          <w:i/>
          <w:iCs/>
        </w:rPr>
        <w:t xml:space="preserve">Heidi provided an update on the 2023 Impact Conference planning. This year's conference will be held </w:t>
      </w:r>
      <w:r w:rsidRPr="00E84640">
        <w:rPr>
          <w:rStyle w:val="issue-underline"/>
          <w:i/>
          <w:iCs/>
        </w:rPr>
        <w:t>at</w:t>
      </w:r>
      <w:r w:rsidRPr="00E84640">
        <w:rPr>
          <w:i/>
          <w:iCs/>
        </w:rPr>
        <w:t xml:space="preserve"> a hotel. Dates at the end of September or early October </w:t>
      </w:r>
      <w:r w:rsidRPr="00E84640">
        <w:rPr>
          <w:rStyle w:val="issue-underline"/>
          <w:i/>
          <w:iCs/>
        </w:rPr>
        <w:t>are being considered,</w:t>
      </w:r>
      <w:r w:rsidRPr="00E84640">
        <w:rPr>
          <w:i/>
          <w:iCs/>
        </w:rPr>
        <w:t xml:space="preserve"> depending on venue availability. Please let Heidi know if you have any feedback regarding the possibility of a Saturday session. Ideas for sessions and keynote speakers are welcome. If you have any </w:t>
      </w:r>
      <w:r w:rsidRPr="00E84640">
        <w:rPr>
          <w:rStyle w:val="issue-underline"/>
          <w:i/>
          <w:iCs/>
        </w:rPr>
        <w:t>information you would like to</w:t>
      </w:r>
      <w:r w:rsidRPr="00E84640">
        <w:rPr>
          <w:i/>
          <w:iCs/>
        </w:rPr>
        <w:t xml:space="preserve"> share, please contact Heidi or Elva. </w:t>
      </w:r>
    </w:p>
    <w:p w14:paraId="7A84476E" w14:textId="2ABCC827" w:rsidR="00E2591F" w:rsidRDefault="00E2591F" w:rsidP="00E2591F">
      <w:pPr>
        <w:pStyle w:val="ListParagraph"/>
        <w:numPr>
          <w:ilvl w:val="0"/>
          <w:numId w:val="25"/>
        </w:numPr>
        <w:spacing w:after="0" w:line="240" w:lineRule="auto"/>
      </w:pPr>
      <w:r>
        <w:t>NEW Webpage (in progress!)</w:t>
      </w:r>
    </w:p>
    <w:p w14:paraId="27574AB9" w14:textId="2BA4569D" w:rsidR="00E2591F" w:rsidRDefault="00E2591F" w:rsidP="00E2591F">
      <w:pPr>
        <w:pStyle w:val="ListParagraph"/>
        <w:numPr>
          <w:ilvl w:val="1"/>
          <w:numId w:val="25"/>
        </w:numPr>
        <w:spacing w:after="0" w:line="240" w:lineRule="auto"/>
      </w:pPr>
      <w:r>
        <w:t>Spotlight on programs with high community involvement!</w:t>
      </w:r>
    </w:p>
    <w:p w14:paraId="5A9B955B" w14:textId="6F6659D9" w:rsidR="00E2591F" w:rsidRDefault="00E2591F" w:rsidP="00E2591F">
      <w:pPr>
        <w:pStyle w:val="ListParagraph"/>
        <w:numPr>
          <w:ilvl w:val="0"/>
          <w:numId w:val="25"/>
        </w:numPr>
        <w:spacing w:after="0" w:line="240" w:lineRule="auto"/>
      </w:pPr>
      <w:r>
        <w:t>Identifier Number needed for each grantee</w:t>
      </w:r>
    </w:p>
    <w:p w14:paraId="4491D158" w14:textId="66C78057" w:rsidR="00E2591F" w:rsidRDefault="00E2591F" w:rsidP="00E2591F">
      <w:pPr>
        <w:pStyle w:val="ListParagraph"/>
        <w:numPr>
          <w:ilvl w:val="1"/>
          <w:numId w:val="25"/>
        </w:numPr>
        <w:spacing w:after="0" w:line="240" w:lineRule="auto"/>
      </w:pPr>
      <w:r>
        <w:t>Please send to IAA for collection</w:t>
      </w:r>
    </w:p>
    <w:p w14:paraId="0A642BE4" w14:textId="21A9F383" w:rsidR="269D6E18" w:rsidRDefault="269D6E18" w:rsidP="76B2D2BC">
      <w:pPr>
        <w:pStyle w:val="ListParagraph"/>
        <w:numPr>
          <w:ilvl w:val="0"/>
          <w:numId w:val="25"/>
        </w:numPr>
        <w:spacing w:after="0" w:line="240" w:lineRule="auto"/>
      </w:pPr>
      <w:r>
        <w:t>Open agenda</w:t>
      </w:r>
    </w:p>
    <w:p w14:paraId="196770BE" w14:textId="77777777" w:rsidR="001D63A0" w:rsidRDefault="001D63A0" w:rsidP="001D63A0">
      <w:pPr>
        <w:spacing w:after="0" w:line="240" w:lineRule="auto"/>
      </w:pPr>
    </w:p>
    <w:p w14:paraId="1D0C9A4E" w14:textId="73632D61" w:rsidR="001D63A0" w:rsidRPr="001D63A0" w:rsidRDefault="001D63A0" w:rsidP="58C67D48">
      <w:pPr>
        <w:spacing w:after="0" w:line="240" w:lineRule="auto"/>
        <w:rPr>
          <w:b/>
          <w:bCs/>
        </w:rPr>
      </w:pPr>
      <w:r w:rsidRPr="58C67D48">
        <w:rPr>
          <w:b/>
          <w:bCs/>
        </w:rPr>
        <w:t xml:space="preserve">NEXT MEETING: </w:t>
      </w:r>
      <w:r w:rsidR="07320230" w:rsidRPr="58C67D48">
        <w:rPr>
          <w:b/>
          <w:bCs/>
        </w:rPr>
        <w:t xml:space="preserve"> </w:t>
      </w:r>
    </w:p>
    <w:sectPr w:rsidR="001D63A0" w:rsidRPr="001D63A0" w:rsidSect="004C79E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EEA"/>
    <w:multiLevelType w:val="hybridMultilevel"/>
    <w:tmpl w:val="73A4C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65C19"/>
    <w:multiLevelType w:val="hybridMultilevel"/>
    <w:tmpl w:val="A6521E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6659A"/>
    <w:multiLevelType w:val="hybridMultilevel"/>
    <w:tmpl w:val="CF326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71509"/>
    <w:multiLevelType w:val="hybridMultilevel"/>
    <w:tmpl w:val="730639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001052"/>
    <w:multiLevelType w:val="hybridMultilevel"/>
    <w:tmpl w:val="44503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22064"/>
    <w:multiLevelType w:val="hybridMultilevel"/>
    <w:tmpl w:val="4CC81D6E"/>
    <w:lvl w:ilvl="0" w:tplc="30E2BA8C">
      <w:start w:val="1"/>
      <w:numFmt w:val="upperRoman"/>
      <w:lvlText w:val="%1."/>
      <w:lvlJc w:val="right"/>
      <w:pPr>
        <w:ind w:left="360" w:hanging="360"/>
      </w:pPr>
      <w:rPr>
        <w:b w:val="0"/>
        <w:color w:val="auto"/>
      </w:rPr>
    </w:lvl>
    <w:lvl w:ilvl="1" w:tplc="BBE8660E">
      <w:start w:val="1"/>
      <w:numFmt w:val="lowerLetter"/>
      <w:lvlText w:val="%2."/>
      <w:lvlJc w:val="left"/>
      <w:pPr>
        <w:ind w:left="1080" w:hanging="360"/>
      </w:pPr>
      <w:rPr>
        <w:color w:val="auto"/>
      </w:rPr>
    </w:lvl>
    <w:lvl w:ilvl="2" w:tplc="0409000F">
      <w:start w:val="1"/>
      <w:numFmt w:val="decimal"/>
      <w:lvlText w:val="%3."/>
      <w:lvlJc w:val="left"/>
      <w:pPr>
        <w:ind w:left="171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F531C4"/>
    <w:multiLevelType w:val="hybridMultilevel"/>
    <w:tmpl w:val="EA5EDC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6F7402"/>
    <w:multiLevelType w:val="hybridMultilevel"/>
    <w:tmpl w:val="A7C0F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9C0DFE"/>
    <w:multiLevelType w:val="hybridMultilevel"/>
    <w:tmpl w:val="F5CE81F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5CF2D58"/>
    <w:multiLevelType w:val="hybridMultilevel"/>
    <w:tmpl w:val="14C2B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496B02"/>
    <w:multiLevelType w:val="hybridMultilevel"/>
    <w:tmpl w:val="09626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A05849"/>
    <w:multiLevelType w:val="hybridMultilevel"/>
    <w:tmpl w:val="BC1E5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F48FB"/>
    <w:multiLevelType w:val="hybridMultilevel"/>
    <w:tmpl w:val="2B608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424165"/>
    <w:multiLevelType w:val="hybridMultilevel"/>
    <w:tmpl w:val="C0981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0044C3"/>
    <w:multiLevelType w:val="hybridMultilevel"/>
    <w:tmpl w:val="BD4A3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82176A"/>
    <w:multiLevelType w:val="hybridMultilevel"/>
    <w:tmpl w:val="EF623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D1F0E46"/>
    <w:multiLevelType w:val="hybridMultilevel"/>
    <w:tmpl w:val="A486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426BD2"/>
    <w:multiLevelType w:val="hybridMultilevel"/>
    <w:tmpl w:val="71A42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7F0328"/>
    <w:multiLevelType w:val="hybridMultilevel"/>
    <w:tmpl w:val="760E6C36"/>
    <w:lvl w:ilvl="0" w:tplc="DC52CDB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C67CC8"/>
    <w:multiLevelType w:val="hybridMultilevel"/>
    <w:tmpl w:val="E23A74A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521E02FB"/>
    <w:multiLevelType w:val="hybridMultilevel"/>
    <w:tmpl w:val="94BEB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444280"/>
    <w:multiLevelType w:val="hybridMultilevel"/>
    <w:tmpl w:val="A03C8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B83E7F"/>
    <w:multiLevelType w:val="hybridMultilevel"/>
    <w:tmpl w:val="ADDE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C65571"/>
    <w:multiLevelType w:val="hybridMultilevel"/>
    <w:tmpl w:val="165E8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D324CC"/>
    <w:multiLevelType w:val="multilevel"/>
    <w:tmpl w:val="ACEC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02751E"/>
    <w:multiLevelType w:val="hybridMultilevel"/>
    <w:tmpl w:val="B5E6A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C12E2A"/>
    <w:multiLevelType w:val="multilevel"/>
    <w:tmpl w:val="5F4A1A3E"/>
    <w:lvl w:ilvl="0">
      <w:start w:val="1"/>
      <w:numFmt w:val="bullet"/>
      <w:lvlText w:val=""/>
      <w:lvlJc w:val="left"/>
      <w:pPr>
        <w:tabs>
          <w:tab w:val="num" w:pos="2040"/>
        </w:tabs>
        <w:ind w:left="2040" w:hanging="360"/>
      </w:pPr>
      <w:rPr>
        <w:rFonts w:ascii="Symbol" w:hAnsi="Symbol" w:hint="default"/>
        <w:sz w:val="20"/>
      </w:rPr>
    </w:lvl>
    <w:lvl w:ilvl="1">
      <w:start w:val="1"/>
      <w:numFmt w:val="bullet"/>
      <w:lvlText w:val="o"/>
      <w:lvlJc w:val="left"/>
      <w:pPr>
        <w:tabs>
          <w:tab w:val="num" w:pos="2760"/>
        </w:tabs>
        <w:ind w:left="2760" w:hanging="360"/>
      </w:pPr>
      <w:rPr>
        <w:rFonts w:ascii="Courier New" w:hAnsi="Courier New" w:hint="default"/>
        <w:sz w:val="20"/>
      </w:rPr>
    </w:lvl>
    <w:lvl w:ilvl="2">
      <w:start w:val="1"/>
      <w:numFmt w:val="bullet"/>
      <w:lvlText w:val=""/>
      <w:lvlJc w:val="left"/>
      <w:pPr>
        <w:tabs>
          <w:tab w:val="num" w:pos="3480"/>
        </w:tabs>
        <w:ind w:left="3480" w:hanging="360"/>
      </w:pPr>
      <w:rPr>
        <w:rFonts w:ascii="Wingdings" w:hAnsi="Wingdings" w:hint="default"/>
        <w:sz w:val="20"/>
      </w:rPr>
    </w:lvl>
    <w:lvl w:ilvl="3" w:tentative="1">
      <w:start w:val="1"/>
      <w:numFmt w:val="bullet"/>
      <w:lvlText w:val=""/>
      <w:lvlJc w:val="left"/>
      <w:pPr>
        <w:tabs>
          <w:tab w:val="num" w:pos="4200"/>
        </w:tabs>
        <w:ind w:left="4200" w:hanging="360"/>
      </w:pPr>
      <w:rPr>
        <w:rFonts w:ascii="Wingdings" w:hAnsi="Wingdings" w:hint="default"/>
        <w:sz w:val="20"/>
      </w:rPr>
    </w:lvl>
    <w:lvl w:ilvl="4" w:tentative="1">
      <w:start w:val="1"/>
      <w:numFmt w:val="bullet"/>
      <w:lvlText w:val=""/>
      <w:lvlJc w:val="left"/>
      <w:pPr>
        <w:tabs>
          <w:tab w:val="num" w:pos="4920"/>
        </w:tabs>
        <w:ind w:left="4920" w:hanging="360"/>
      </w:pPr>
      <w:rPr>
        <w:rFonts w:ascii="Wingdings" w:hAnsi="Wingdings" w:hint="default"/>
        <w:sz w:val="20"/>
      </w:rPr>
    </w:lvl>
    <w:lvl w:ilvl="5" w:tentative="1">
      <w:start w:val="1"/>
      <w:numFmt w:val="bullet"/>
      <w:lvlText w:val=""/>
      <w:lvlJc w:val="left"/>
      <w:pPr>
        <w:tabs>
          <w:tab w:val="num" w:pos="5640"/>
        </w:tabs>
        <w:ind w:left="5640" w:hanging="360"/>
      </w:pPr>
      <w:rPr>
        <w:rFonts w:ascii="Wingdings" w:hAnsi="Wingdings" w:hint="default"/>
        <w:sz w:val="20"/>
      </w:rPr>
    </w:lvl>
    <w:lvl w:ilvl="6" w:tentative="1">
      <w:start w:val="1"/>
      <w:numFmt w:val="bullet"/>
      <w:lvlText w:val=""/>
      <w:lvlJc w:val="left"/>
      <w:pPr>
        <w:tabs>
          <w:tab w:val="num" w:pos="6360"/>
        </w:tabs>
        <w:ind w:left="6360" w:hanging="360"/>
      </w:pPr>
      <w:rPr>
        <w:rFonts w:ascii="Wingdings" w:hAnsi="Wingdings" w:hint="default"/>
        <w:sz w:val="20"/>
      </w:rPr>
    </w:lvl>
    <w:lvl w:ilvl="7" w:tentative="1">
      <w:start w:val="1"/>
      <w:numFmt w:val="bullet"/>
      <w:lvlText w:val=""/>
      <w:lvlJc w:val="left"/>
      <w:pPr>
        <w:tabs>
          <w:tab w:val="num" w:pos="7080"/>
        </w:tabs>
        <w:ind w:left="7080" w:hanging="360"/>
      </w:pPr>
      <w:rPr>
        <w:rFonts w:ascii="Wingdings" w:hAnsi="Wingdings" w:hint="default"/>
        <w:sz w:val="20"/>
      </w:rPr>
    </w:lvl>
    <w:lvl w:ilvl="8" w:tentative="1">
      <w:start w:val="1"/>
      <w:numFmt w:val="bullet"/>
      <w:lvlText w:val=""/>
      <w:lvlJc w:val="left"/>
      <w:pPr>
        <w:tabs>
          <w:tab w:val="num" w:pos="7800"/>
        </w:tabs>
        <w:ind w:left="7800" w:hanging="360"/>
      </w:pPr>
      <w:rPr>
        <w:rFonts w:ascii="Wingdings" w:hAnsi="Wingdings" w:hint="default"/>
        <w:sz w:val="20"/>
      </w:rPr>
    </w:lvl>
  </w:abstractNum>
  <w:abstractNum w:abstractNumId="27" w15:restartNumberingAfterBreak="0">
    <w:nsid w:val="78C8689E"/>
    <w:multiLevelType w:val="hybridMultilevel"/>
    <w:tmpl w:val="DD523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515246">
    <w:abstractNumId w:val="5"/>
  </w:num>
  <w:num w:numId="2" w16cid:durableId="878391993">
    <w:abstractNumId w:val="1"/>
  </w:num>
  <w:num w:numId="3" w16cid:durableId="570122273">
    <w:abstractNumId w:val="0"/>
  </w:num>
  <w:num w:numId="4" w16cid:durableId="1025909348">
    <w:abstractNumId w:val="25"/>
  </w:num>
  <w:num w:numId="5" w16cid:durableId="1456561855">
    <w:abstractNumId w:val="12"/>
  </w:num>
  <w:num w:numId="6" w16cid:durableId="2048293436">
    <w:abstractNumId w:val="8"/>
  </w:num>
  <w:num w:numId="7" w16cid:durableId="1838571195">
    <w:abstractNumId w:val="3"/>
  </w:num>
  <w:num w:numId="8" w16cid:durableId="1769690292">
    <w:abstractNumId w:val="22"/>
  </w:num>
  <w:num w:numId="9" w16cid:durableId="978530672">
    <w:abstractNumId w:val="6"/>
  </w:num>
  <w:num w:numId="10" w16cid:durableId="1658337114">
    <w:abstractNumId w:val="15"/>
  </w:num>
  <w:num w:numId="11" w16cid:durableId="10932290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03921736">
    <w:abstractNumId w:val="2"/>
  </w:num>
  <w:num w:numId="13" w16cid:durableId="1632397219">
    <w:abstractNumId w:val="27"/>
  </w:num>
  <w:num w:numId="14" w16cid:durableId="236601187">
    <w:abstractNumId w:val="9"/>
  </w:num>
  <w:num w:numId="15" w16cid:durableId="1408110647">
    <w:abstractNumId w:val="20"/>
  </w:num>
  <w:num w:numId="16" w16cid:durableId="1716999500">
    <w:abstractNumId w:val="11"/>
  </w:num>
  <w:num w:numId="17" w16cid:durableId="4476729">
    <w:abstractNumId w:val="14"/>
  </w:num>
  <w:num w:numId="18" w16cid:durableId="1622298311">
    <w:abstractNumId w:val="23"/>
  </w:num>
  <w:num w:numId="19" w16cid:durableId="1252356599">
    <w:abstractNumId w:val="7"/>
  </w:num>
  <w:num w:numId="20" w16cid:durableId="340134022">
    <w:abstractNumId w:val="4"/>
  </w:num>
  <w:num w:numId="21" w16cid:durableId="1481265262">
    <w:abstractNumId w:val="21"/>
  </w:num>
  <w:num w:numId="22" w16cid:durableId="521358017">
    <w:abstractNumId w:val="10"/>
  </w:num>
  <w:num w:numId="23" w16cid:durableId="644970293">
    <w:abstractNumId w:val="13"/>
  </w:num>
  <w:num w:numId="24" w16cid:durableId="1680808956">
    <w:abstractNumId w:val="16"/>
  </w:num>
  <w:num w:numId="25" w16cid:durableId="181631225">
    <w:abstractNumId w:val="18"/>
  </w:num>
  <w:num w:numId="26" w16cid:durableId="908579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91656817">
    <w:abstractNumId w:val="26"/>
  </w:num>
  <w:num w:numId="28" w16cid:durableId="1774395259">
    <w:abstractNumId w:val="17"/>
  </w:num>
  <w:num w:numId="29" w16cid:durableId="3224371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292"/>
    <w:rsid w:val="00011128"/>
    <w:rsid w:val="000137C5"/>
    <w:rsid w:val="00016892"/>
    <w:rsid w:val="00017E37"/>
    <w:rsid w:val="00020FE9"/>
    <w:rsid w:val="000218E5"/>
    <w:rsid w:val="0003065A"/>
    <w:rsid w:val="0003445A"/>
    <w:rsid w:val="0003461A"/>
    <w:rsid w:val="00036610"/>
    <w:rsid w:val="000416EA"/>
    <w:rsid w:val="00041AEC"/>
    <w:rsid w:val="000541BA"/>
    <w:rsid w:val="000551DD"/>
    <w:rsid w:val="00056BA4"/>
    <w:rsid w:val="00062D5B"/>
    <w:rsid w:val="0006790A"/>
    <w:rsid w:val="0007159F"/>
    <w:rsid w:val="0007197D"/>
    <w:rsid w:val="00073025"/>
    <w:rsid w:val="00073BCC"/>
    <w:rsid w:val="000901F9"/>
    <w:rsid w:val="00093F75"/>
    <w:rsid w:val="00097695"/>
    <w:rsid w:val="000A628A"/>
    <w:rsid w:val="000B144B"/>
    <w:rsid w:val="000B7033"/>
    <w:rsid w:val="000C096F"/>
    <w:rsid w:val="000C5232"/>
    <w:rsid w:val="000C623D"/>
    <w:rsid w:val="000C67A6"/>
    <w:rsid w:val="000D2EAD"/>
    <w:rsid w:val="000D7C85"/>
    <w:rsid w:val="000E19A8"/>
    <w:rsid w:val="000F0DF9"/>
    <w:rsid w:val="000F18C4"/>
    <w:rsid w:val="000F5670"/>
    <w:rsid w:val="00104193"/>
    <w:rsid w:val="00106FB3"/>
    <w:rsid w:val="00113ABE"/>
    <w:rsid w:val="0011690E"/>
    <w:rsid w:val="00116B99"/>
    <w:rsid w:val="00117684"/>
    <w:rsid w:val="0012503E"/>
    <w:rsid w:val="001307AF"/>
    <w:rsid w:val="00133C41"/>
    <w:rsid w:val="00134A9E"/>
    <w:rsid w:val="001357A2"/>
    <w:rsid w:val="0013794A"/>
    <w:rsid w:val="00141EE6"/>
    <w:rsid w:val="00157F93"/>
    <w:rsid w:val="00161A04"/>
    <w:rsid w:val="001647C4"/>
    <w:rsid w:val="0016659F"/>
    <w:rsid w:val="00167B68"/>
    <w:rsid w:val="00170B20"/>
    <w:rsid w:val="00171BD6"/>
    <w:rsid w:val="00174B8B"/>
    <w:rsid w:val="00176691"/>
    <w:rsid w:val="00187FC3"/>
    <w:rsid w:val="00191FCA"/>
    <w:rsid w:val="001924D4"/>
    <w:rsid w:val="00192D81"/>
    <w:rsid w:val="00197BEB"/>
    <w:rsid w:val="001A0206"/>
    <w:rsid w:val="001A116E"/>
    <w:rsid w:val="001A6998"/>
    <w:rsid w:val="001A7C9A"/>
    <w:rsid w:val="001B2F2C"/>
    <w:rsid w:val="001B6A49"/>
    <w:rsid w:val="001B7CCE"/>
    <w:rsid w:val="001C2154"/>
    <w:rsid w:val="001C5A5F"/>
    <w:rsid w:val="001D4473"/>
    <w:rsid w:val="001D63A0"/>
    <w:rsid w:val="001D6D98"/>
    <w:rsid w:val="001E0E34"/>
    <w:rsid w:val="001E78C2"/>
    <w:rsid w:val="001E7AAF"/>
    <w:rsid w:val="001F4149"/>
    <w:rsid w:val="002006B1"/>
    <w:rsid w:val="00205F4C"/>
    <w:rsid w:val="00206113"/>
    <w:rsid w:val="002113E7"/>
    <w:rsid w:val="00227BA4"/>
    <w:rsid w:val="00227DA8"/>
    <w:rsid w:val="00235E2B"/>
    <w:rsid w:val="0024556B"/>
    <w:rsid w:val="002476EB"/>
    <w:rsid w:val="00247A63"/>
    <w:rsid w:val="002523BC"/>
    <w:rsid w:val="0026006E"/>
    <w:rsid w:val="0026515A"/>
    <w:rsid w:val="00270DFB"/>
    <w:rsid w:val="002718D4"/>
    <w:rsid w:val="002823E9"/>
    <w:rsid w:val="00284092"/>
    <w:rsid w:val="00297BC8"/>
    <w:rsid w:val="002A2918"/>
    <w:rsid w:val="002A2CD6"/>
    <w:rsid w:val="002A5D81"/>
    <w:rsid w:val="002A6921"/>
    <w:rsid w:val="002B0200"/>
    <w:rsid w:val="002C61C4"/>
    <w:rsid w:val="002D01DB"/>
    <w:rsid w:val="002D19CF"/>
    <w:rsid w:val="002D53FC"/>
    <w:rsid w:val="002D57B8"/>
    <w:rsid w:val="002D7C52"/>
    <w:rsid w:val="002E180D"/>
    <w:rsid w:val="002F2B90"/>
    <w:rsid w:val="002F68B2"/>
    <w:rsid w:val="002F7A95"/>
    <w:rsid w:val="00300B7B"/>
    <w:rsid w:val="003011DF"/>
    <w:rsid w:val="00306F5C"/>
    <w:rsid w:val="003125CC"/>
    <w:rsid w:val="00314BA5"/>
    <w:rsid w:val="00330780"/>
    <w:rsid w:val="00342445"/>
    <w:rsid w:val="003463ED"/>
    <w:rsid w:val="00346C07"/>
    <w:rsid w:val="00353F97"/>
    <w:rsid w:val="0035452F"/>
    <w:rsid w:val="003567D0"/>
    <w:rsid w:val="00356E46"/>
    <w:rsid w:val="00363DCD"/>
    <w:rsid w:val="00367DD9"/>
    <w:rsid w:val="003705EF"/>
    <w:rsid w:val="00373226"/>
    <w:rsid w:val="00375EB3"/>
    <w:rsid w:val="00382167"/>
    <w:rsid w:val="00384B55"/>
    <w:rsid w:val="00390B94"/>
    <w:rsid w:val="003962E0"/>
    <w:rsid w:val="00397739"/>
    <w:rsid w:val="003A4BEC"/>
    <w:rsid w:val="003B252E"/>
    <w:rsid w:val="003B2F38"/>
    <w:rsid w:val="003C62AF"/>
    <w:rsid w:val="003D5B19"/>
    <w:rsid w:val="003E4EC2"/>
    <w:rsid w:val="003E7066"/>
    <w:rsid w:val="003E71D7"/>
    <w:rsid w:val="003F0806"/>
    <w:rsid w:val="003F7FD5"/>
    <w:rsid w:val="004059FC"/>
    <w:rsid w:val="00406791"/>
    <w:rsid w:val="0040763E"/>
    <w:rsid w:val="00411103"/>
    <w:rsid w:val="00413D96"/>
    <w:rsid w:val="004169D8"/>
    <w:rsid w:val="00423FBE"/>
    <w:rsid w:val="00430AE6"/>
    <w:rsid w:val="004341CB"/>
    <w:rsid w:val="00436E53"/>
    <w:rsid w:val="00442439"/>
    <w:rsid w:val="00454EF8"/>
    <w:rsid w:val="00457DD9"/>
    <w:rsid w:val="004608DA"/>
    <w:rsid w:val="00460941"/>
    <w:rsid w:val="00464122"/>
    <w:rsid w:val="004667D4"/>
    <w:rsid w:val="00466DDC"/>
    <w:rsid w:val="00475D7E"/>
    <w:rsid w:val="00476FE2"/>
    <w:rsid w:val="0048534F"/>
    <w:rsid w:val="004866D0"/>
    <w:rsid w:val="00490958"/>
    <w:rsid w:val="004A7529"/>
    <w:rsid w:val="004B5BEA"/>
    <w:rsid w:val="004B703A"/>
    <w:rsid w:val="004C1B14"/>
    <w:rsid w:val="004C79E8"/>
    <w:rsid w:val="004D381F"/>
    <w:rsid w:val="004D56DD"/>
    <w:rsid w:val="004E09EB"/>
    <w:rsid w:val="004E2C33"/>
    <w:rsid w:val="004E7CEF"/>
    <w:rsid w:val="004F096A"/>
    <w:rsid w:val="004F0BB1"/>
    <w:rsid w:val="004F22EF"/>
    <w:rsid w:val="004F3CC4"/>
    <w:rsid w:val="005036A2"/>
    <w:rsid w:val="00503F5F"/>
    <w:rsid w:val="00505881"/>
    <w:rsid w:val="00507A4C"/>
    <w:rsid w:val="0051369B"/>
    <w:rsid w:val="0051472F"/>
    <w:rsid w:val="00514DB8"/>
    <w:rsid w:val="00515EC8"/>
    <w:rsid w:val="005247C6"/>
    <w:rsid w:val="0052601D"/>
    <w:rsid w:val="005275EA"/>
    <w:rsid w:val="00530DAF"/>
    <w:rsid w:val="00533397"/>
    <w:rsid w:val="00535ED1"/>
    <w:rsid w:val="00535F60"/>
    <w:rsid w:val="005421B1"/>
    <w:rsid w:val="005569C2"/>
    <w:rsid w:val="0056109F"/>
    <w:rsid w:val="00567E74"/>
    <w:rsid w:val="00570CD8"/>
    <w:rsid w:val="00571536"/>
    <w:rsid w:val="00571EEA"/>
    <w:rsid w:val="00574F82"/>
    <w:rsid w:val="0058752D"/>
    <w:rsid w:val="005941B6"/>
    <w:rsid w:val="005A1C54"/>
    <w:rsid w:val="005A20B9"/>
    <w:rsid w:val="005A4F1B"/>
    <w:rsid w:val="005B08C6"/>
    <w:rsid w:val="005B0B4B"/>
    <w:rsid w:val="005B1F30"/>
    <w:rsid w:val="005B233B"/>
    <w:rsid w:val="005B2C21"/>
    <w:rsid w:val="005C05E8"/>
    <w:rsid w:val="005D0392"/>
    <w:rsid w:val="005D0EDE"/>
    <w:rsid w:val="005D7DC0"/>
    <w:rsid w:val="00620366"/>
    <w:rsid w:val="00620755"/>
    <w:rsid w:val="006213E1"/>
    <w:rsid w:val="00621A1E"/>
    <w:rsid w:val="0062620C"/>
    <w:rsid w:val="006311F1"/>
    <w:rsid w:val="00631FEB"/>
    <w:rsid w:val="0063281D"/>
    <w:rsid w:val="006336CF"/>
    <w:rsid w:val="00633FC7"/>
    <w:rsid w:val="00636656"/>
    <w:rsid w:val="0063738B"/>
    <w:rsid w:val="00637AD6"/>
    <w:rsid w:val="0065063E"/>
    <w:rsid w:val="0066571F"/>
    <w:rsid w:val="0067011C"/>
    <w:rsid w:val="0067095A"/>
    <w:rsid w:val="00674A37"/>
    <w:rsid w:val="006774E4"/>
    <w:rsid w:val="0068572E"/>
    <w:rsid w:val="00687C64"/>
    <w:rsid w:val="00690E74"/>
    <w:rsid w:val="00696D54"/>
    <w:rsid w:val="00697B3D"/>
    <w:rsid w:val="006A3C57"/>
    <w:rsid w:val="006A5F0D"/>
    <w:rsid w:val="006A7E11"/>
    <w:rsid w:val="006C319C"/>
    <w:rsid w:val="006C4973"/>
    <w:rsid w:val="006D2DB5"/>
    <w:rsid w:val="006D4E9B"/>
    <w:rsid w:val="006D73E0"/>
    <w:rsid w:val="006E3438"/>
    <w:rsid w:val="006E6262"/>
    <w:rsid w:val="006E6A5E"/>
    <w:rsid w:val="006E7971"/>
    <w:rsid w:val="006F1F59"/>
    <w:rsid w:val="006F7172"/>
    <w:rsid w:val="00700276"/>
    <w:rsid w:val="00706E1B"/>
    <w:rsid w:val="00713FAF"/>
    <w:rsid w:val="0071755B"/>
    <w:rsid w:val="007402A7"/>
    <w:rsid w:val="0074533F"/>
    <w:rsid w:val="00755BE6"/>
    <w:rsid w:val="00755EB1"/>
    <w:rsid w:val="007571D5"/>
    <w:rsid w:val="007605F7"/>
    <w:rsid w:val="007671D6"/>
    <w:rsid w:val="00770544"/>
    <w:rsid w:val="00781F8A"/>
    <w:rsid w:val="007845E5"/>
    <w:rsid w:val="00787813"/>
    <w:rsid w:val="00791491"/>
    <w:rsid w:val="0079744F"/>
    <w:rsid w:val="00797478"/>
    <w:rsid w:val="007A2D2A"/>
    <w:rsid w:val="007A381C"/>
    <w:rsid w:val="007A452E"/>
    <w:rsid w:val="007B03DD"/>
    <w:rsid w:val="007B1CA1"/>
    <w:rsid w:val="007B1FD1"/>
    <w:rsid w:val="007B39E3"/>
    <w:rsid w:val="007B4B60"/>
    <w:rsid w:val="007B53CB"/>
    <w:rsid w:val="007B590A"/>
    <w:rsid w:val="007B6871"/>
    <w:rsid w:val="007B7913"/>
    <w:rsid w:val="007C5256"/>
    <w:rsid w:val="007D06A6"/>
    <w:rsid w:val="007D267E"/>
    <w:rsid w:val="007D56F3"/>
    <w:rsid w:val="007D6415"/>
    <w:rsid w:val="007E0A9F"/>
    <w:rsid w:val="007E6D81"/>
    <w:rsid w:val="007F1CAA"/>
    <w:rsid w:val="007F54BB"/>
    <w:rsid w:val="007F6839"/>
    <w:rsid w:val="00805836"/>
    <w:rsid w:val="0080753E"/>
    <w:rsid w:val="00814184"/>
    <w:rsid w:val="00814272"/>
    <w:rsid w:val="008251C1"/>
    <w:rsid w:val="008276EC"/>
    <w:rsid w:val="0083170B"/>
    <w:rsid w:val="00840921"/>
    <w:rsid w:val="00844C6E"/>
    <w:rsid w:val="00844CD5"/>
    <w:rsid w:val="008455C9"/>
    <w:rsid w:val="008557C7"/>
    <w:rsid w:val="00860FB9"/>
    <w:rsid w:val="00870074"/>
    <w:rsid w:val="008706B6"/>
    <w:rsid w:val="008716C0"/>
    <w:rsid w:val="0088210C"/>
    <w:rsid w:val="00882CC3"/>
    <w:rsid w:val="0088575D"/>
    <w:rsid w:val="00886014"/>
    <w:rsid w:val="00896B22"/>
    <w:rsid w:val="008978FA"/>
    <w:rsid w:val="008A078C"/>
    <w:rsid w:val="008A3B8C"/>
    <w:rsid w:val="008A5515"/>
    <w:rsid w:val="008A61F2"/>
    <w:rsid w:val="008B2C00"/>
    <w:rsid w:val="008B3054"/>
    <w:rsid w:val="008B3EC9"/>
    <w:rsid w:val="008B7F9F"/>
    <w:rsid w:val="008C4B65"/>
    <w:rsid w:val="008C5548"/>
    <w:rsid w:val="008D5F6B"/>
    <w:rsid w:val="008D7698"/>
    <w:rsid w:val="008E192B"/>
    <w:rsid w:val="008E270D"/>
    <w:rsid w:val="008E3153"/>
    <w:rsid w:val="008F0860"/>
    <w:rsid w:val="008F48A3"/>
    <w:rsid w:val="008F4ADF"/>
    <w:rsid w:val="008F4B83"/>
    <w:rsid w:val="009040BB"/>
    <w:rsid w:val="0090689A"/>
    <w:rsid w:val="00922216"/>
    <w:rsid w:val="00940EE0"/>
    <w:rsid w:val="0094503B"/>
    <w:rsid w:val="00956DA4"/>
    <w:rsid w:val="009573C0"/>
    <w:rsid w:val="00957D37"/>
    <w:rsid w:val="00962CF0"/>
    <w:rsid w:val="00966473"/>
    <w:rsid w:val="009746F8"/>
    <w:rsid w:val="009852C1"/>
    <w:rsid w:val="0098710A"/>
    <w:rsid w:val="00987E18"/>
    <w:rsid w:val="00997673"/>
    <w:rsid w:val="009A0CE1"/>
    <w:rsid w:val="009A118B"/>
    <w:rsid w:val="009A5FA9"/>
    <w:rsid w:val="009B207D"/>
    <w:rsid w:val="009B3448"/>
    <w:rsid w:val="009B5EF1"/>
    <w:rsid w:val="009C39C9"/>
    <w:rsid w:val="009D06E1"/>
    <w:rsid w:val="009D17FB"/>
    <w:rsid w:val="009D31DD"/>
    <w:rsid w:val="009D4CA5"/>
    <w:rsid w:val="009D5E90"/>
    <w:rsid w:val="009D6EFC"/>
    <w:rsid w:val="009E2C58"/>
    <w:rsid w:val="009E3576"/>
    <w:rsid w:val="009E3EA9"/>
    <w:rsid w:val="009F60DE"/>
    <w:rsid w:val="00A02589"/>
    <w:rsid w:val="00A02DCB"/>
    <w:rsid w:val="00A05236"/>
    <w:rsid w:val="00A07AE1"/>
    <w:rsid w:val="00A1035B"/>
    <w:rsid w:val="00A21FC6"/>
    <w:rsid w:val="00A30669"/>
    <w:rsid w:val="00A33F26"/>
    <w:rsid w:val="00A355FC"/>
    <w:rsid w:val="00A35F90"/>
    <w:rsid w:val="00A40F37"/>
    <w:rsid w:val="00A507C7"/>
    <w:rsid w:val="00A508BA"/>
    <w:rsid w:val="00A576B0"/>
    <w:rsid w:val="00A57AE1"/>
    <w:rsid w:val="00A634EF"/>
    <w:rsid w:val="00A678D0"/>
    <w:rsid w:val="00A7573C"/>
    <w:rsid w:val="00A75A32"/>
    <w:rsid w:val="00A76446"/>
    <w:rsid w:val="00A769CC"/>
    <w:rsid w:val="00A80989"/>
    <w:rsid w:val="00A81E60"/>
    <w:rsid w:val="00A841B9"/>
    <w:rsid w:val="00A868F8"/>
    <w:rsid w:val="00A87A45"/>
    <w:rsid w:val="00A9528A"/>
    <w:rsid w:val="00A96762"/>
    <w:rsid w:val="00AA034E"/>
    <w:rsid w:val="00AA3126"/>
    <w:rsid w:val="00AA4F46"/>
    <w:rsid w:val="00AA6433"/>
    <w:rsid w:val="00AC1331"/>
    <w:rsid w:val="00AC2B1C"/>
    <w:rsid w:val="00AC3A61"/>
    <w:rsid w:val="00AD2542"/>
    <w:rsid w:val="00AD4839"/>
    <w:rsid w:val="00AD61F7"/>
    <w:rsid w:val="00AD6293"/>
    <w:rsid w:val="00AD6BE6"/>
    <w:rsid w:val="00AE6773"/>
    <w:rsid w:val="00AE74FE"/>
    <w:rsid w:val="00AF2431"/>
    <w:rsid w:val="00AF38C3"/>
    <w:rsid w:val="00B013F8"/>
    <w:rsid w:val="00B03439"/>
    <w:rsid w:val="00B04961"/>
    <w:rsid w:val="00B12582"/>
    <w:rsid w:val="00B234E6"/>
    <w:rsid w:val="00B274A4"/>
    <w:rsid w:val="00B312C1"/>
    <w:rsid w:val="00B32C97"/>
    <w:rsid w:val="00B37BB5"/>
    <w:rsid w:val="00B435C6"/>
    <w:rsid w:val="00B43BAB"/>
    <w:rsid w:val="00B450DA"/>
    <w:rsid w:val="00B46491"/>
    <w:rsid w:val="00B5042A"/>
    <w:rsid w:val="00B514E5"/>
    <w:rsid w:val="00B600B6"/>
    <w:rsid w:val="00B606B9"/>
    <w:rsid w:val="00B66798"/>
    <w:rsid w:val="00B67FA4"/>
    <w:rsid w:val="00B719F0"/>
    <w:rsid w:val="00B75D5F"/>
    <w:rsid w:val="00B77019"/>
    <w:rsid w:val="00B830D9"/>
    <w:rsid w:val="00B8675E"/>
    <w:rsid w:val="00B920D1"/>
    <w:rsid w:val="00B92932"/>
    <w:rsid w:val="00B95A82"/>
    <w:rsid w:val="00BA146A"/>
    <w:rsid w:val="00BA31D5"/>
    <w:rsid w:val="00BA5E7E"/>
    <w:rsid w:val="00BB226E"/>
    <w:rsid w:val="00BC2DD6"/>
    <w:rsid w:val="00BC3364"/>
    <w:rsid w:val="00BC473C"/>
    <w:rsid w:val="00BC639F"/>
    <w:rsid w:val="00BD3F2D"/>
    <w:rsid w:val="00BE747B"/>
    <w:rsid w:val="00BF1903"/>
    <w:rsid w:val="00C079FE"/>
    <w:rsid w:val="00C13436"/>
    <w:rsid w:val="00C2131D"/>
    <w:rsid w:val="00C250B7"/>
    <w:rsid w:val="00C30DC9"/>
    <w:rsid w:val="00C3383B"/>
    <w:rsid w:val="00C422B1"/>
    <w:rsid w:val="00C51843"/>
    <w:rsid w:val="00C51B4A"/>
    <w:rsid w:val="00C63325"/>
    <w:rsid w:val="00C74762"/>
    <w:rsid w:val="00C74AD7"/>
    <w:rsid w:val="00C74D55"/>
    <w:rsid w:val="00C820BF"/>
    <w:rsid w:val="00C84E0F"/>
    <w:rsid w:val="00C92A01"/>
    <w:rsid w:val="00CA359A"/>
    <w:rsid w:val="00CA38A8"/>
    <w:rsid w:val="00CA44C5"/>
    <w:rsid w:val="00CB0BD0"/>
    <w:rsid w:val="00CB12EA"/>
    <w:rsid w:val="00CB47FB"/>
    <w:rsid w:val="00CB49EF"/>
    <w:rsid w:val="00CB7A6A"/>
    <w:rsid w:val="00CC0A03"/>
    <w:rsid w:val="00CC1791"/>
    <w:rsid w:val="00CC1E66"/>
    <w:rsid w:val="00CD028A"/>
    <w:rsid w:val="00CD1B24"/>
    <w:rsid w:val="00CD56D2"/>
    <w:rsid w:val="00CD59CB"/>
    <w:rsid w:val="00CF14CE"/>
    <w:rsid w:val="00CF5EEE"/>
    <w:rsid w:val="00D11615"/>
    <w:rsid w:val="00D13950"/>
    <w:rsid w:val="00D32350"/>
    <w:rsid w:val="00D32DAF"/>
    <w:rsid w:val="00D35C4E"/>
    <w:rsid w:val="00D37670"/>
    <w:rsid w:val="00D448F7"/>
    <w:rsid w:val="00D53863"/>
    <w:rsid w:val="00D53870"/>
    <w:rsid w:val="00D545EC"/>
    <w:rsid w:val="00D5617C"/>
    <w:rsid w:val="00D610CF"/>
    <w:rsid w:val="00D717DC"/>
    <w:rsid w:val="00D75256"/>
    <w:rsid w:val="00D7693B"/>
    <w:rsid w:val="00D817CC"/>
    <w:rsid w:val="00D8322F"/>
    <w:rsid w:val="00D852C0"/>
    <w:rsid w:val="00D9225C"/>
    <w:rsid w:val="00D95AE6"/>
    <w:rsid w:val="00DA1086"/>
    <w:rsid w:val="00DA1780"/>
    <w:rsid w:val="00DA28AE"/>
    <w:rsid w:val="00DA3FEE"/>
    <w:rsid w:val="00DA6414"/>
    <w:rsid w:val="00DB5943"/>
    <w:rsid w:val="00DB59CD"/>
    <w:rsid w:val="00DB6B9B"/>
    <w:rsid w:val="00DC13C0"/>
    <w:rsid w:val="00DC26DD"/>
    <w:rsid w:val="00DC41BA"/>
    <w:rsid w:val="00DC75D8"/>
    <w:rsid w:val="00DD1091"/>
    <w:rsid w:val="00DD3A6C"/>
    <w:rsid w:val="00DD3E33"/>
    <w:rsid w:val="00DE0AB8"/>
    <w:rsid w:val="00E01127"/>
    <w:rsid w:val="00E025C9"/>
    <w:rsid w:val="00E02B37"/>
    <w:rsid w:val="00E03871"/>
    <w:rsid w:val="00E075D8"/>
    <w:rsid w:val="00E23292"/>
    <w:rsid w:val="00E234F3"/>
    <w:rsid w:val="00E2591F"/>
    <w:rsid w:val="00E26CEE"/>
    <w:rsid w:val="00E41BE3"/>
    <w:rsid w:val="00E43070"/>
    <w:rsid w:val="00E43B6B"/>
    <w:rsid w:val="00E46270"/>
    <w:rsid w:val="00E63E6F"/>
    <w:rsid w:val="00E6733E"/>
    <w:rsid w:val="00E72A67"/>
    <w:rsid w:val="00E8060C"/>
    <w:rsid w:val="00E8148A"/>
    <w:rsid w:val="00E81C34"/>
    <w:rsid w:val="00E84640"/>
    <w:rsid w:val="00E860B8"/>
    <w:rsid w:val="00E86162"/>
    <w:rsid w:val="00E90364"/>
    <w:rsid w:val="00E90E2F"/>
    <w:rsid w:val="00E91467"/>
    <w:rsid w:val="00E92772"/>
    <w:rsid w:val="00E93D0E"/>
    <w:rsid w:val="00E97B8E"/>
    <w:rsid w:val="00EA0216"/>
    <w:rsid w:val="00EA2267"/>
    <w:rsid w:val="00EA504B"/>
    <w:rsid w:val="00EA6647"/>
    <w:rsid w:val="00EA6F18"/>
    <w:rsid w:val="00EB289A"/>
    <w:rsid w:val="00EB723A"/>
    <w:rsid w:val="00EC0BD4"/>
    <w:rsid w:val="00EC2E46"/>
    <w:rsid w:val="00EC3A5F"/>
    <w:rsid w:val="00EC50AD"/>
    <w:rsid w:val="00EC66AC"/>
    <w:rsid w:val="00EE00F6"/>
    <w:rsid w:val="00EE1F4F"/>
    <w:rsid w:val="00EE7AE4"/>
    <w:rsid w:val="00EF076C"/>
    <w:rsid w:val="00EF213F"/>
    <w:rsid w:val="00EF7E3F"/>
    <w:rsid w:val="00F10423"/>
    <w:rsid w:val="00F12903"/>
    <w:rsid w:val="00F130C3"/>
    <w:rsid w:val="00F1331F"/>
    <w:rsid w:val="00F27CF7"/>
    <w:rsid w:val="00F32881"/>
    <w:rsid w:val="00F33D9A"/>
    <w:rsid w:val="00F40804"/>
    <w:rsid w:val="00F413D1"/>
    <w:rsid w:val="00F42DDF"/>
    <w:rsid w:val="00F43088"/>
    <w:rsid w:val="00F45681"/>
    <w:rsid w:val="00F473F2"/>
    <w:rsid w:val="00F510C0"/>
    <w:rsid w:val="00F56959"/>
    <w:rsid w:val="00F61329"/>
    <w:rsid w:val="00F64AF2"/>
    <w:rsid w:val="00F66C29"/>
    <w:rsid w:val="00F70450"/>
    <w:rsid w:val="00F75D33"/>
    <w:rsid w:val="00F8221C"/>
    <w:rsid w:val="00F8242C"/>
    <w:rsid w:val="00F9004E"/>
    <w:rsid w:val="00F93DD1"/>
    <w:rsid w:val="00FB2CB5"/>
    <w:rsid w:val="00FB7492"/>
    <w:rsid w:val="00FE30FB"/>
    <w:rsid w:val="00FE45F5"/>
    <w:rsid w:val="00FE7501"/>
    <w:rsid w:val="00FF2731"/>
    <w:rsid w:val="00FF7D91"/>
    <w:rsid w:val="03FEACC7"/>
    <w:rsid w:val="067517BE"/>
    <w:rsid w:val="07320230"/>
    <w:rsid w:val="08FF9B56"/>
    <w:rsid w:val="0AE6E91E"/>
    <w:rsid w:val="0CF8394A"/>
    <w:rsid w:val="0EA5B989"/>
    <w:rsid w:val="10CBF4F8"/>
    <w:rsid w:val="10DFD500"/>
    <w:rsid w:val="1280EDB6"/>
    <w:rsid w:val="1B8C2A17"/>
    <w:rsid w:val="1E13CFE5"/>
    <w:rsid w:val="1E66DA7D"/>
    <w:rsid w:val="269D6E18"/>
    <w:rsid w:val="26DEDD76"/>
    <w:rsid w:val="278FD9F0"/>
    <w:rsid w:val="28B23B6E"/>
    <w:rsid w:val="2BC085FA"/>
    <w:rsid w:val="2E949FB0"/>
    <w:rsid w:val="302B77B4"/>
    <w:rsid w:val="31D2D722"/>
    <w:rsid w:val="34010AEA"/>
    <w:rsid w:val="3C6D7C5B"/>
    <w:rsid w:val="3D1D774F"/>
    <w:rsid w:val="3D430735"/>
    <w:rsid w:val="3EDED796"/>
    <w:rsid w:val="3F570AC4"/>
    <w:rsid w:val="40551811"/>
    <w:rsid w:val="494BFF63"/>
    <w:rsid w:val="535EEAB6"/>
    <w:rsid w:val="58C67D48"/>
    <w:rsid w:val="5AECB8B7"/>
    <w:rsid w:val="5D6F1630"/>
    <w:rsid w:val="5DC45B96"/>
    <w:rsid w:val="602981BF"/>
    <w:rsid w:val="6330C6D0"/>
    <w:rsid w:val="67CB3BBF"/>
    <w:rsid w:val="6DBB4B31"/>
    <w:rsid w:val="73BFC65B"/>
    <w:rsid w:val="7401B159"/>
    <w:rsid w:val="7517025B"/>
    <w:rsid w:val="76B2D2BC"/>
    <w:rsid w:val="77955991"/>
    <w:rsid w:val="7A57CA80"/>
    <w:rsid w:val="7BF39AE1"/>
    <w:rsid w:val="7E78F1B9"/>
    <w:rsid w:val="7F0E0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A9C87"/>
  <w15:docId w15:val="{FFCA4584-548A-4DE2-A321-2E6750B4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2A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857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E72A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292"/>
    <w:pPr>
      <w:ind w:left="720"/>
      <w:contextualSpacing/>
    </w:pPr>
  </w:style>
  <w:style w:type="paragraph" w:styleId="BalloonText">
    <w:name w:val="Balloon Text"/>
    <w:basedOn w:val="Normal"/>
    <w:link w:val="BalloonTextChar"/>
    <w:uiPriority w:val="99"/>
    <w:semiHidden/>
    <w:unhideWhenUsed/>
    <w:rsid w:val="009D5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E90"/>
    <w:rPr>
      <w:rFonts w:ascii="Segoe UI" w:hAnsi="Segoe UI" w:cs="Segoe UI"/>
      <w:sz w:val="18"/>
      <w:szCs w:val="18"/>
    </w:rPr>
  </w:style>
  <w:style w:type="character" w:styleId="Hyperlink">
    <w:name w:val="Hyperlink"/>
    <w:basedOn w:val="DefaultParagraphFont"/>
    <w:uiPriority w:val="99"/>
    <w:unhideWhenUsed/>
    <w:rsid w:val="00E92772"/>
    <w:rPr>
      <w:color w:val="0000FF" w:themeColor="hyperlink"/>
      <w:u w:val="single"/>
    </w:rPr>
  </w:style>
  <w:style w:type="character" w:customStyle="1" w:styleId="Heading3Char">
    <w:name w:val="Heading 3 Char"/>
    <w:basedOn w:val="DefaultParagraphFont"/>
    <w:link w:val="Heading3"/>
    <w:uiPriority w:val="9"/>
    <w:rsid w:val="00E72A67"/>
    <w:rPr>
      <w:rFonts w:ascii="Times New Roman" w:eastAsia="Times New Roman" w:hAnsi="Times New Roman" w:cs="Times New Roman"/>
      <w:b/>
      <w:bCs/>
      <w:sz w:val="27"/>
      <w:szCs w:val="27"/>
    </w:rPr>
  </w:style>
  <w:style w:type="character" w:customStyle="1" w:styleId="il">
    <w:name w:val="il"/>
    <w:basedOn w:val="DefaultParagraphFont"/>
    <w:rsid w:val="00E72A67"/>
  </w:style>
  <w:style w:type="character" w:customStyle="1" w:styleId="Heading1Char">
    <w:name w:val="Heading 1 Char"/>
    <w:basedOn w:val="DefaultParagraphFont"/>
    <w:link w:val="Heading1"/>
    <w:uiPriority w:val="9"/>
    <w:rsid w:val="00E72A67"/>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E72A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8575D"/>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88575D"/>
    <w:rPr>
      <w:b/>
      <w:bCs/>
    </w:rPr>
  </w:style>
  <w:style w:type="paragraph" w:customStyle="1" w:styleId="gmail-msolistparagraph">
    <w:name w:val="gmail-msolistparagraph"/>
    <w:basedOn w:val="Normal"/>
    <w:rsid w:val="006D73E0"/>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70074"/>
    <w:rPr>
      <w:color w:val="800080" w:themeColor="followedHyperlink"/>
      <w:u w:val="single"/>
    </w:rPr>
  </w:style>
  <w:style w:type="character" w:customStyle="1" w:styleId="UnresolvedMention1">
    <w:name w:val="Unresolved Mention1"/>
    <w:basedOn w:val="DefaultParagraphFont"/>
    <w:uiPriority w:val="99"/>
    <w:semiHidden/>
    <w:unhideWhenUsed/>
    <w:rsid w:val="00F56959"/>
    <w:rPr>
      <w:color w:val="605E5C"/>
      <w:shd w:val="clear" w:color="auto" w:fill="E1DFDD"/>
    </w:rPr>
  </w:style>
  <w:style w:type="character" w:styleId="UnresolvedMention">
    <w:name w:val="Unresolved Mention"/>
    <w:basedOn w:val="DefaultParagraphFont"/>
    <w:uiPriority w:val="99"/>
    <w:semiHidden/>
    <w:unhideWhenUsed/>
    <w:rsid w:val="00454EF8"/>
    <w:rPr>
      <w:color w:val="605E5C"/>
      <w:shd w:val="clear" w:color="auto" w:fill="E1DFDD"/>
    </w:rPr>
  </w:style>
  <w:style w:type="character" w:customStyle="1" w:styleId="issue-underline">
    <w:name w:val="issue-underline"/>
    <w:basedOn w:val="DefaultParagraphFont"/>
    <w:rsid w:val="00FE3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1213">
      <w:bodyDiv w:val="1"/>
      <w:marLeft w:val="0"/>
      <w:marRight w:val="0"/>
      <w:marTop w:val="0"/>
      <w:marBottom w:val="0"/>
      <w:divBdr>
        <w:top w:val="none" w:sz="0" w:space="0" w:color="auto"/>
        <w:left w:val="none" w:sz="0" w:space="0" w:color="auto"/>
        <w:bottom w:val="none" w:sz="0" w:space="0" w:color="auto"/>
        <w:right w:val="none" w:sz="0" w:space="0" w:color="auto"/>
      </w:divBdr>
    </w:div>
    <w:div w:id="44911938">
      <w:bodyDiv w:val="1"/>
      <w:marLeft w:val="0"/>
      <w:marRight w:val="0"/>
      <w:marTop w:val="0"/>
      <w:marBottom w:val="0"/>
      <w:divBdr>
        <w:top w:val="none" w:sz="0" w:space="0" w:color="auto"/>
        <w:left w:val="none" w:sz="0" w:space="0" w:color="auto"/>
        <w:bottom w:val="none" w:sz="0" w:space="0" w:color="auto"/>
        <w:right w:val="none" w:sz="0" w:space="0" w:color="auto"/>
      </w:divBdr>
    </w:div>
    <w:div w:id="66000616">
      <w:bodyDiv w:val="1"/>
      <w:marLeft w:val="0"/>
      <w:marRight w:val="0"/>
      <w:marTop w:val="0"/>
      <w:marBottom w:val="0"/>
      <w:divBdr>
        <w:top w:val="none" w:sz="0" w:space="0" w:color="auto"/>
        <w:left w:val="none" w:sz="0" w:space="0" w:color="auto"/>
        <w:bottom w:val="none" w:sz="0" w:space="0" w:color="auto"/>
        <w:right w:val="none" w:sz="0" w:space="0" w:color="auto"/>
      </w:divBdr>
    </w:div>
    <w:div w:id="155919935">
      <w:bodyDiv w:val="1"/>
      <w:marLeft w:val="0"/>
      <w:marRight w:val="0"/>
      <w:marTop w:val="0"/>
      <w:marBottom w:val="0"/>
      <w:divBdr>
        <w:top w:val="none" w:sz="0" w:space="0" w:color="auto"/>
        <w:left w:val="none" w:sz="0" w:space="0" w:color="auto"/>
        <w:bottom w:val="none" w:sz="0" w:space="0" w:color="auto"/>
        <w:right w:val="none" w:sz="0" w:space="0" w:color="auto"/>
      </w:divBdr>
    </w:div>
    <w:div w:id="193347823">
      <w:bodyDiv w:val="1"/>
      <w:marLeft w:val="0"/>
      <w:marRight w:val="0"/>
      <w:marTop w:val="0"/>
      <w:marBottom w:val="0"/>
      <w:divBdr>
        <w:top w:val="none" w:sz="0" w:space="0" w:color="auto"/>
        <w:left w:val="none" w:sz="0" w:space="0" w:color="auto"/>
        <w:bottom w:val="none" w:sz="0" w:space="0" w:color="auto"/>
        <w:right w:val="none" w:sz="0" w:space="0" w:color="auto"/>
      </w:divBdr>
    </w:div>
    <w:div w:id="196084879">
      <w:bodyDiv w:val="1"/>
      <w:marLeft w:val="0"/>
      <w:marRight w:val="0"/>
      <w:marTop w:val="0"/>
      <w:marBottom w:val="0"/>
      <w:divBdr>
        <w:top w:val="none" w:sz="0" w:space="0" w:color="auto"/>
        <w:left w:val="none" w:sz="0" w:space="0" w:color="auto"/>
        <w:bottom w:val="none" w:sz="0" w:space="0" w:color="auto"/>
        <w:right w:val="none" w:sz="0" w:space="0" w:color="auto"/>
      </w:divBdr>
    </w:div>
    <w:div w:id="273830562">
      <w:bodyDiv w:val="1"/>
      <w:marLeft w:val="0"/>
      <w:marRight w:val="0"/>
      <w:marTop w:val="0"/>
      <w:marBottom w:val="0"/>
      <w:divBdr>
        <w:top w:val="none" w:sz="0" w:space="0" w:color="auto"/>
        <w:left w:val="none" w:sz="0" w:space="0" w:color="auto"/>
        <w:bottom w:val="none" w:sz="0" w:space="0" w:color="auto"/>
        <w:right w:val="none" w:sz="0" w:space="0" w:color="auto"/>
      </w:divBdr>
    </w:div>
    <w:div w:id="371731151">
      <w:bodyDiv w:val="1"/>
      <w:marLeft w:val="0"/>
      <w:marRight w:val="0"/>
      <w:marTop w:val="0"/>
      <w:marBottom w:val="0"/>
      <w:divBdr>
        <w:top w:val="none" w:sz="0" w:space="0" w:color="auto"/>
        <w:left w:val="none" w:sz="0" w:space="0" w:color="auto"/>
        <w:bottom w:val="none" w:sz="0" w:space="0" w:color="auto"/>
        <w:right w:val="none" w:sz="0" w:space="0" w:color="auto"/>
      </w:divBdr>
    </w:div>
    <w:div w:id="380446153">
      <w:bodyDiv w:val="1"/>
      <w:marLeft w:val="0"/>
      <w:marRight w:val="0"/>
      <w:marTop w:val="0"/>
      <w:marBottom w:val="0"/>
      <w:divBdr>
        <w:top w:val="none" w:sz="0" w:space="0" w:color="auto"/>
        <w:left w:val="none" w:sz="0" w:space="0" w:color="auto"/>
        <w:bottom w:val="none" w:sz="0" w:space="0" w:color="auto"/>
        <w:right w:val="none" w:sz="0" w:space="0" w:color="auto"/>
      </w:divBdr>
    </w:div>
    <w:div w:id="432895558">
      <w:bodyDiv w:val="1"/>
      <w:marLeft w:val="0"/>
      <w:marRight w:val="0"/>
      <w:marTop w:val="0"/>
      <w:marBottom w:val="0"/>
      <w:divBdr>
        <w:top w:val="none" w:sz="0" w:space="0" w:color="auto"/>
        <w:left w:val="none" w:sz="0" w:space="0" w:color="auto"/>
        <w:bottom w:val="none" w:sz="0" w:space="0" w:color="auto"/>
        <w:right w:val="none" w:sz="0" w:space="0" w:color="auto"/>
      </w:divBdr>
    </w:div>
    <w:div w:id="453136110">
      <w:bodyDiv w:val="1"/>
      <w:marLeft w:val="0"/>
      <w:marRight w:val="0"/>
      <w:marTop w:val="0"/>
      <w:marBottom w:val="0"/>
      <w:divBdr>
        <w:top w:val="none" w:sz="0" w:space="0" w:color="auto"/>
        <w:left w:val="none" w:sz="0" w:space="0" w:color="auto"/>
        <w:bottom w:val="none" w:sz="0" w:space="0" w:color="auto"/>
        <w:right w:val="none" w:sz="0" w:space="0" w:color="auto"/>
      </w:divBdr>
    </w:div>
    <w:div w:id="463498921">
      <w:bodyDiv w:val="1"/>
      <w:marLeft w:val="0"/>
      <w:marRight w:val="0"/>
      <w:marTop w:val="0"/>
      <w:marBottom w:val="0"/>
      <w:divBdr>
        <w:top w:val="none" w:sz="0" w:space="0" w:color="auto"/>
        <w:left w:val="none" w:sz="0" w:space="0" w:color="auto"/>
        <w:bottom w:val="none" w:sz="0" w:space="0" w:color="auto"/>
        <w:right w:val="none" w:sz="0" w:space="0" w:color="auto"/>
      </w:divBdr>
    </w:div>
    <w:div w:id="468203752">
      <w:bodyDiv w:val="1"/>
      <w:marLeft w:val="0"/>
      <w:marRight w:val="0"/>
      <w:marTop w:val="0"/>
      <w:marBottom w:val="0"/>
      <w:divBdr>
        <w:top w:val="none" w:sz="0" w:space="0" w:color="auto"/>
        <w:left w:val="none" w:sz="0" w:space="0" w:color="auto"/>
        <w:bottom w:val="none" w:sz="0" w:space="0" w:color="auto"/>
        <w:right w:val="none" w:sz="0" w:space="0" w:color="auto"/>
      </w:divBdr>
    </w:div>
    <w:div w:id="483006942">
      <w:bodyDiv w:val="1"/>
      <w:marLeft w:val="0"/>
      <w:marRight w:val="0"/>
      <w:marTop w:val="0"/>
      <w:marBottom w:val="0"/>
      <w:divBdr>
        <w:top w:val="none" w:sz="0" w:space="0" w:color="auto"/>
        <w:left w:val="none" w:sz="0" w:space="0" w:color="auto"/>
        <w:bottom w:val="none" w:sz="0" w:space="0" w:color="auto"/>
        <w:right w:val="none" w:sz="0" w:space="0" w:color="auto"/>
      </w:divBdr>
    </w:div>
    <w:div w:id="483158475">
      <w:bodyDiv w:val="1"/>
      <w:marLeft w:val="0"/>
      <w:marRight w:val="0"/>
      <w:marTop w:val="0"/>
      <w:marBottom w:val="0"/>
      <w:divBdr>
        <w:top w:val="none" w:sz="0" w:space="0" w:color="auto"/>
        <w:left w:val="none" w:sz="0" w:space="0" w:color="auto"/>
        <w:bottom w:val="none" w:sz="0" w:space="0" w:color="auto"/>
        <w:right w:val="none" w:sz="0" w:space="0" w:color="auto"/>
      </w:divBdr>
    </w:div>
    <w:div w:id="509414018">
      <w:bodyDiv w:val="1"/>
      <w:marLeft w:val="0"/>
      <w:marRight w:val="0"/>
      <w:marTop w:val="0"/>
      <w:marBottom w:val="0"/>
      <w:divBdr>
        <w:top w:val="none" w:sz="0" w:space="0" w:color="auto"/>
        <w:left w:val="none" w:sz="0" w:space="0" w:color="auto"/>
        <w:bottom w:val="none" w:sz="0" w:space="0" w:color="auto"/>
        <w:right w:val="none" w:sz="0" w:space="0" w:color="auto"/>
      </w:divBdr>
    </w:div>
    <w:div w:id="513497649">
      <w:bodyDiv w:val="1"/>
      <w:marLeft w:val="0"/>
      <w:marRight w:val="0"/>
      <w:marTop w:val="0"/>
      <w:marBottom w:val="0"/>
      <w:divBdr>
        <w:top w:val="none" w:sz="0" w:space="0" w:color="auto"/>
        <w:left w:val="none" w:sz="0" w:space="0" w:color="auto"/>
        <w:bottom w:val="none" w:sz="0" w:space="0" w:color="auto"/>
        <w:right w:val="none" w:sz="0" w:space="0" w:color="auto"/>
      </w:divBdr>
    </w:div>
    <w:div w:id="521895310">
      <w:bodyDiv w:val="1"/>
      <w:marLeft w:val="0"/>
      <w:marRight w:val="0"/>
      <w:marTop w:val="0"/>
      <w:marBottom w:val="0"/>
      <w:divBdr>
        <w:top w:val="none" w:sz="0" w:space="0" w:color="auto"/>
        <w:left w:val="none" w:sz="0" w:space="0" w:color="auto"/>
        <w:bottom w:val="none" w:sz="0" w:space="0" w:color="auto"/>
        <w:right w:val="none" w:sz="0" w:space="0" w:color="auto"/>
      </w:divBdr>
    </w:div>
    <w:div w:id="544022580">
      <w:bodyDiv w:val="1"/>
      <w:marLeft w:val="0"/>
      <w:marRight w:val="0"/>
      <w:marTop w:val="0"/>
      <w:marBottom w:val="0"/>
      <w:divBdr>
        <w:top w:val="none" w:sz="0" w:space="0" w:color="auto"/>
        <w:left w:val="none" w:sz="0" w:space="0" w:color="auto"/>
        <w:bottom w:val="none" w:sz="0" w:space="0" w:color="auto"/>
        <w:right w:val="none" w:sz="0" w:space="0" w:color="auto"/>
      </w:divBdr>
    </w:div>
    <w:div w:id="628516615">
      <w:bodyDiv w:val="1"/>
      <w:marLeft w:val="0"/>
      <w:marRight w:val="0"/>
      <w:marTop w:val="0"/>
      <w:marBottom w:val="0"/>
      <w:divBdr>
        <w:top w:val="none" w:sz="0" w:space="0" w:color="auto"/>
        <w:left w:val="none" w:sz="0" w:space="0" w:color="auto"/>
        <w:bottom w:val="none" w:sz="0" w:space="0" w:color="auto"/>
        <w:right w:val="none" w:sz="0" w:space="0" w:color="auto"/>
      </w:divBdr>
    </w:div>
    <w:div w:id="646864967">
      <w:bodyDiv w:val="1"/>
      <w:marLeft w:val="0"/>
      <w:marRight w:val="0"/>
      <w:marTop w:val="0"/>
      <w:marBottom w:val="0"/>
      <w:divBdr>
        <w:top w:val="none" w:sz="0" w:space="0" w:color="auto"/>
        <w:left w:val="none" w:sz="0" w:space="0" w:color="auto"/>
        <w:bottom w:val="none" w:sz="0" w:space="0" w:color="auto"/>
        <w:right w:val="none" w:sz="0" w:space="0" w:color="auto"/>
      </w:divBdr>
    </w:div>
    <w:div w:id="756100563">
      <w:bodyDiv w:val="1"/>
      <w:marLeft w:val="0"/>
      <w:marRight w:val="0"/>
      <w:marTop w:val="0"/>
      <w:marBottom w:val="0"/>
      <w:divBdr>
        <w:top w:val="none" w:sz="0" w:space="0" w:color="auto"/>
        <w:left w:val="none" w:sz="0" w:space="0" w:color="auto"/>
        <w:bottom w:val="none" w:sz="0" w:space="0" w:color="auto"/>
        <w:right w:val="none" w:sz="0" w:space="0" w:color="auto"/>
      </w:divBdr>
    </w:div>
    <w:div w:id="765613623">
      <w:bodyDiv w:val="1"/>
      <w:marLeft w:val="0"/>
      <w:marRight w:val="0"/>
      <w:marTop w:val="0"/>
      <w:marBottom w:val="0"/>
      <w:divBdr>
        <w:top w:val="none" w:sz="0" w:space="0" w:color="auto"/>
        <w:left w:val="none" w:sz="0" w:space="0" w:color="auto"/>
        <w:bottom w:val="none" w:sz="0" w:space="0" w:color="auto"/>
        <w:right w:val="none" w:sz="0" w:space="0" w:color="auto"/>
      </w:divBdr>
    </w:div>
    <w:div w:id="844126047">
      <w:bodyDiv w:val="1"/>
      <w:marLeft w:val="0"/>
      <w:marRight w:val="0"/>
      <w:marTop w:val="0"/>
      <w:marBottom w:val="0"/>
      <w:divBdr>
        <w:top w:val="none" w:sz="0" w:space="0" w:color="auto"/>
        <w:left w:val="none" w:sz="0" w:space="0" w:color="auto"/>
        <w:bottom w:val="none" w:sz="0" w:space="0" w:color="auto"/>
        <w:right w:val="none" w:sz="0" w:space="0" w:color="auto"/>
      </w:divBdr>
    </w:div>
    <w:div w:id="929119182">
      <w:bodyDiv w:val="1"/>
      <w:marLeft w:val="0"/>
      <w:marRight w:val="0"/>
      <w:marTop w:val="0"/>
      <w:marBottom w:val="0"/>
      <w:divBdr>
        <w:top w:val="none" w:sz="0" w:space="0" w:color="auto"/>
        <w:left w:val="none" w:sz="0" w:space="0" w:color="auto"/>
        <w:bottom w:val="none" w:sz="0" w:space="0" w:color="auto"/>
        <w:right w:val="none" w:sz="0" w:space="0" w:color="auto"/>
      </w:divBdr>
    </w:div>
    <w:div w:id="931739720">
      <w:bodyDiv w:val="1"/>
      <w:marLeft w:val="0"/>
      <w:marRight w:val="0"/>
      <w:marTop w:val="0"/>
      <w:marBottom w:val="0"/>
      <w:divBdr>
        <w:top w:val="none" w:sz="0" w:space="0" w:color="auto"/>
        <w:left w:val="none" w:sz="0" w:space="0" w:color="auto"/>
        <w:bottom w:val="none" w:sz="0" w:space="0" w:color="auto"/>
        <w:right w:val="none" w:sz="0" w:space="0" w:color="auto"/>
      </w:divBdr>
    </w:div>
    <w:div w:id="974332622">
      <w:bodyDiv w:val="1"/>
      <w:marLeft w:val="0"/>
      <w:marRight w:val="0"/>
      <w:marTop w:val="0"/>
      <w:marBottom w:val="0"/>
      <w:divBdr>
        <w:top w:val="none" w:sz="0" w:space="0" w:color="auto"/>
        <w:left w:val="none" w:sz="0" w:space="0" w:color="auto"/>
        <w:bottom w:val="none" w:sz="0" w:space="0" w:color="auto"/>
        <w:right w:val="none" w:sz="0" w:space="0" w:color="auto"/>
      </w:divBdr>
      <w:divsChild>
        <w:div w:id="1788699650">
          <w:marLeft w:val="0"/>
          <w:marRight w:val="0"/>
          <w:marTop w:val="0"/>
          <w:marBottom w:val="0"/>
          <w:divBdr>
            <w:top w:val="none" w:sz="0" w:space="0" w:color="auto"/>
            <w:left w:val="none" w:sz="0" w:space="0" w:color="auto"/>
            <w:bottom w:val="none" w:sz="0" w:space="0" w:color="auto"/>
            <w:right w:val="none" w:sz="0" w:space="0" w:color="auto"/>
          </w:divBdr>
          <w:divsChild>
            <w:div w:id="440884764">
              <w:marLeft w:val="0"/>
              <w:marRight w:val="0"/>
              <w:marTop w:val="0"/>
              <w:marBottom w:val="0"/>
              <w:divBdr>
                <w:top w:val="none" w:sz="0" w:space="0" w:color="auto"/>
                <w:left w:val="none" w:sz="0" w:space="0" w:color="auto"/>
                <w:bottom w:val="none" w:sz="0" w:space="0" w:color="auto"/>
                <w:right w:val="none" w:sz="0" w:space="0" w:color="auto"/>
              </w:divBdr>
              <w:divsChild>
                <w:div w:id="1634167866">
                  <w:marLeft w:val="0"/>
                  <w:marRight w:val="0"/>
                  <w:marTop w:val="0"/>
                  <w:marBottom w:val="0"/>
                  <w:divBdr>
                    <w:top w:val="none" w:sz="0" w:space="0" w:color="auto"/>
                    <w:left w:val="none" w:sz="0" w:space="0" w:color="auto"/>
                    <w:bottom w:val="none" w:sz="0" w:space="0" w:color="auto"/>
                    <w:right w:val="none" w:sz="0" w:space="0" w:color="auto"/>
                  </w:divBdr>
                  <w:divsChild>
                    <w:div w:id="810053555">
                      <w:marLeft w:val="0"/>
                      <w:marRight w:val="0"/>
                      <w:marTop w:val="0"/>
                      <w:marBottom w:val="0"/>
                      <w:divBdr>
                        <w:top w:val="none" w:sz="0" w:space="0" w:color="auto"/>
                        <w:left w:val="none" w:sz="0" w:space="0" w:color="auto"/>
                        <w:bottom w:val="none" w:sz="0" w:space="0" w:color="auto"/>
                        <w:right w:val="none" w:sz="0" w:space="0" w:color="auto"/>
                      </w:divBdr>
                      <w:divsChild>
                        <w:div w:id="313342638">
                          <w:marLeft w:val="0"/>
                          <w:marRight w:val="0"/>
                          <w:marTop w:val="0"/>
                          <w:marBottom w:val="0"/>
                          <w:divBdr>
                            <w:top w:val="none" w:sz="0" w:space="0" w:color="auto"/>
                            <w:left w:val="none" w:sz="0" w:space="0" w:color="auto"/>
                            <w:bottom w:val="none" w:sz="0" w:space="0" w:color="auto"/>
                            <w:right w:val="none" w:sz="0" w:space="0" w:color="auto"/>
                          </w:divBdr>
                          <w:divsChild>
                            <w:div w:id="909969142">
                              <w:marLeft w:val="0"/>
                              <w:marRight w:val="0"/>
                              <w:marTop w:val="0"/>
                              <w:marBottom w:val="0"/>
                              <w:divBdr>
                                <w:top w:val="none" w:sz="0" w:space="0" w:color="auto"/>
                                <w:left w:val="none" w:sz="0" w:space="0" w:color="auto"/>
                                <w:bottom w:val="none" w:sz="0" w:space="0" w:color="auto"/>
                                <w:right w:val="none" w:sz="0" w:space="0" w:color="auto"/>
                              </w:divBdr>
                              <w:divsChild>
                                <w:div w:id="1083602613">
                                  <w:marLeft w:val="0"/>
                                  <w:marRight w:val="0"/>
                                  <w:marTop w:val="0"/>
                                  <w:marBottom w:val="0"/>
                                  <w:divBdr>
                                    <w:top w:val="none" w:sz="0" w:space="0" w:color="auto"/>
                                    <w:left w:val="none" w:sz="0" w:space="0" w:color="auto"/>
                                    <w:bottom w:val="none" w:sz="0" w:space="0" w:color="auto"/>
                                    <w:right w:val="none" w:sz="0" w:space="0" w:color="auto"/>
                                  </w:divBdr>
                                  <w:divsChild>
                                    <w:div w:id="1302230800">
                                      <w:marLeft w:val="0"/>
                                      <w:marRight w:val="0"/>
                                      <w:marTop w:val="0"/>
                                      <w:marBottom w:val="0"/>
                                      <w:divBdr>
                                        <w:top w:val="none" w:sz="0" w:space="0" w:color="auto"/>
                                        <w:left w:val="none" w:sz="0" w:space="0" w:color="auto"/>
                                        <w:bottom w:val="none" w:sz="0" w:space="0" w:color="auto"/>
                                        <w:right w:val="none" w:sz="0" w:space="0" w:color="auto"/>
                                      </w:divBdr>
                                      <w:divsChild>
                                        <w:div w:id="73670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264126">
      <w:bodyDiv w:val="1"/>
      <w:marLeft w:val="0"/>
      <w:marRight w:val="0"/>
      <w:marTop w:val="0"/>
      <w:marBottom w:val="0"/>
      <w:divBdr>
        <w:top w:val="none" w:sz="0" w:space="0" w:color="auto"/>
        <w:left w:val="none" w:sz="0" w:space="0" w:color="auto"/>
        <w:bottom w:val="none" w:sz="0" w:space="0" w:color="auto"/>
        <w:right w:val="none" w:sz="0" w:space="0" w:color="auto"/>
      </w:divBdr>
    </w:div>
    <w:div w:id="1067218207">
      <w:bodyDiv w:val="1"/>
      <w:marLeft w:val="0"/>
      <w:marRight w:val="0"/>
      <w:marTop w:val="0"/>
      <w:marBottom w:val="0"/>
      <w:divBdr>
        <w:top w:val="none" w:sz="0" w:space="0" w:color="auto"/>
        <w:left w:val="none" w:sz="0" w:space="0" w:color="auto"/>
        <w:bottom w:val="none" w:sz="0" w:space="0" w:color="auto"/>
        <w:right w:val="none" w:sz="0" w:space="0" w:color="auto"/>
      </w:divBdr>
    </w:div>
    <w:div w:id="1107771309">
      <w:bodyDiv w:val="1"/>
      <w:marLeft w:val="0"/>
      <w:marRight w:val="0"/>
      <w:marTop w:val="0"/>
      <w:marBottom w:val="0"/>
      <w:divBdr>
        <w:top w:val="none" w:sz="0" w:space="0" w:color="auto"/>
        <w:left w:val="none" w:sz="0" w:space="0" w:color="auto"/>
        <w:bottom w:val="none" w:sz="0" w:space="0" w:color="auto"/>
        <w:right w:val="none" w:sz="0" w:space="0" w:color="auto"/>
      </w:divBdr>
    </w:div>
    <w:div w:id="1110708541">
      <w:bodyDiv w:val="1"/>
      <w:marLeft w:val="0"/>
      <w:marRight w:val="0"/>
      <w:marTop w:val="0"/>
      <w:marBottom w:val="0"/>
      <w:divBdr>
        <w:top w:val="none" w:sz="0" w:space="0" w:color="auto"/>
        <w:left w:val="none" w:sz="0" w:space="0" w:color="auto"/>
        <w:bottom w:val="none" w:sz="0" w:space="0" w:color="auto"/>
        <w:right w:val="none" w:sz="0" w:space="0" w:color="auto"/>
      </w:divBdr>
      <w:divsChild>
        <w:div w:id="421755609">
          <w:marLeft w:val="0"/>
          <w:marRight w:val="0"/>
          <w:marTop w:val="0"/>
          <w:marBottom w:val="0"/>
          <w:divBdr>
            <w:top w:val="none" w:sz="0" w:space="0" w:color="auto"/>
            <w:left w:val="none" w:sz="0" w:space="0" w:color="auto"/>
            <w:bottom w:val="none" w:sz="0" w:space="0" w:color="auto"/>
            <w:right w:val="none" w:sz="0" w:space="0" w:color="auto"/>
          </w:divBdr>
        </w:div>
        <w:div w:id="2082293870">
          <w:marLeft w:val="0"/>
          <w:marRight w:val="0"/>
          <w:marTop w:val="0"/>
          <w:marBottom w:val="0"/>
          <w:divBdr>
            <w:top w:val="none" w:sz="0" w:space="0" w:color="auto"/>
            <w:left w:val="none" w:sz="0" w:space="0" w:color="auto"/>
            <w:bottom w:val="none" w:sz="0" w:space="0" w:color="auto"/>
            <w:right w:val="none" w:sz="0" w:space="0" w:color="auto"/>
          </w:divBdr>
        </w:div>
        <w:div w:id="947002748">
          <w:marLeft w:val="0"/>
          <w:marRight w:val="0"/>
          <w:marTop w:val="0"/>
          <w:marBottom w:val="0"/>
          <w:divBdr>
            <w:top w:val="none" w:sz="0" w:space="0" w:color="auto"/>
            <w:left w:val="none" w:sz="0" w:space="0" w:color="auto"/>
            <w:bottom w:val="none" w:sz="0" w:space="0" w:color="auto"/>
            <w:right w:val="none" w:sz="0" w:space="0" w:color="auto"/>
          </w:divBdr>
        </w:div>
        <w:div w:id="678196502">
          <w:marLeft w:val="0"/>
          <w:marRight w:val="0"/>
          <w:marTop w:val="0"/>
          <w:marBottom w:val="0"/>
          <w:divBdr>
            <w:top w:val="none" w:sz="0" w:space="0" w:color="auto"/>
            <w:left w:val="none" w:sz="0" w:space="0" w:color="auto"/>
            <w:bottom w:val="none" w:sz="0" w:space="0" w:color="auto"/>
            <w:right w:val="none" w:sz="0" w:space="0" w:color="auto"/>
          </w:divBdr>
        </w:div>
        <w:div w:id="2113013179">
          <w:marLeft w:val="0"/>
          <w:marRight w:val="0"/>
          <w:marTop w:val="0"/>
          <w:marBottom w:val="0"/>
          <w:divBdr>
            <w:top w:val="none" w:sz="0" w:space="0" w:color="auto"/>
            <w:left w:val="none" w:sz="0" w:space="0" w:color="auto"/>
            <w:bottom w:val="none" w:sz="0" w:space="0" w:color="auto"/>
            <w:right w:val="none" w:sz="0" w:space="0" w:color="auto"/>
          </w:divBdr>
        </w:div>
      </w:divsChild>
    </w:div>
    <w:div w:id="1182279427">
      <w:bodyDiv w:val="1"/>
      <w:marLeft w:val="0"/>
      <w:marRight w:val="0"/>
      <w:marTop w:val="0"/>
      <w:marBottom w:val="0"/>
      <w:divBdr>
        <w:top w:val="none" w:sz="0" w:space="0" w:color="auto"/>
        <w:left w:val="none" w:sz="0" w:space="0" w:color="auto"/>
        <w:bottom w:val="none" w:sz="0" w:space="0" w:color="auto"/>
        <w:right w:val="none" w:sz="0" w:space="0" w:color="auto"/>
      </w:divBdr>
    </w:div>
    <w:div w:id="1213693231">
      <w:bodyDiv w:val="1"/>
      <w:marLeft w:val="0"/>
      <w:marRight w:val="0"/>
      <w:marTop w:val="0"/>
      <w:marBottom w:val="0"/>
      <w:divBdr>
        <w:top w:val="none" w:sz="0" w:space="0" w:color="auto"/>
        <w:left w:val="none" w:sz="0" w:space="0" w:color="auto"/>
        <w:bottom w:val="none" w:sz="0" w:space="0" w:color="auto"/>
        <w:right w:val="none" w:sz="0" w:space="0" w:color="auto"/>
      </w:divBdr>
    </w:div>
    <w:div w:id="1230843705">
      <w:bodyDiv w:val="1"/>
      <w:marLeft w:val="0"/>
      <w:marRight w:val="0"/>
      <w:marTop w:val="0"/>
      <w:marBottom w:val="0"/>
      <w:divBdr>
        <w:top w:val="none" w:sz="0" w:space="0" w:color="auto"/>
        <w:left w:val="none" w:sz="0" w:space="0" w:color="auto"/>
        <w:bottom w:val="none" w:sz="0" w:space="0" w:color="auto"/>
        <w:right w:val="none" w:sz="0" w:space="0" w:color="auto"/>
      </w:divBdr>
    </w:div>
    <w:div w:id="1268931632">
      <w:bodyDiv w:val="1"/>
      <w:marLeft w:val="0"/>
      <w:marRight w:val="0"/>
      <w:marTop w:val="0"/>
      <w:marBottom w:val="0"/>
      <w:divBdr>
        <w:top w:val="none" w:sz="0" w:space="0" w:color="auto"/>
        <w:left w:val="none" w:sz="0" w:space="0" w:color="auto"/>
        <w:bottom w:val="none" w:sz="0" w:space="0" w:color="auto"/>
        <w:right w:val="none" w:sz="0" w:space="0" w:color="auto"/>
      </w:divBdr>
    </w:div>
    <w:div w:id="1334801968">
      <w:bodyDiv w:val="1"/>
      <w:marLeft w:val="0"/>
      <w:marRight w:val="0"/>
      <w:marTop w:val="0"/>
      <w:marBottom w:val="0"/>
      <w:divBdr>
        <w:top w:val="none" w:sz="0" w:space="0" w:color="auto"/>
        <w:left w:val="none" w:sz="0" w:space="0" w:color="auto"/>
        <w:bottom w:val="none" w:sz="0" w:space="0" w:color="auto"/>
        <w:right w:val="none" w:sz="0" w:space="0" w:color="auto"/>
      </w:divBdr>
    </w:div>
    <w:div w:id="1343776269">
      <w:bodyDiv w:val="1"/>
      <w:marLeft w:val="0"/>
      <w:marRight w:val="0"/>
      <w:marTop w:val="0"/>
      <w:marBottom w:val="0"/>
      <w:divBdr>
        <w:top w:val="none" w:sz="0" w:space="0" w:color="auto"/>
        <w:left w:val="none" w:sz="0" w:space="0" w:color="auto"/>
        <w:bottom w:val="none" w:sz="0" w:space="0" w:color="auto"/>
        <w:right w:val="none" w:sz="0" w:space="0" w:color="auto"/>
      </w:divBdr>
    </w:div>
    <w:div w:id="1369718753">
      <w:bodyDiv w:val="1"/>
      <w:marLeft w:val="0"/>
      <w:marRight w:val="0"/>
      <w:marTop w:val="0"/>
      <w:marBottom w:val="0"/>
      <w:divBdr>
        <w:top w:val="none" w:sz="0" w:space="0" w:color="auto"/>
        <w:left w:val="none" w:sz="0" w:space="0" w:color="auto"/>
        <w:bottom w:val="none" w:sz="0" w:space="0" w:color="auto"/>
        <w:right w:val="none" w:sz="0" w:space="0" w:color="auto"/>
      </w:divBdr>
    </w:div>
    <w:div w:id="1482187810">
      <w:bodyDiv w:val="1"/>
      <w:marLeft w:val="0"/>
      <w:marRight w:val="0"/>
      <w:marTop w:val="0"/>
      <w:marBottom w:val="0"/>
      <w:divBdr>
        <w:top w:val="none" w:sz="0" w:space="0" w:color="auto"/>
        <w:left w:val="none" w:sz="0" w:space="0" w:color="auto"/>
        <w:bottom w:val="none" w:sz="0" w:space="0" w:color="auto"/>
        <w:right w:val="none" w:sz="0" w:space="0" w:color="auto"/>
      </w:divBdr>
    </w:div>
    <w:div w:id="1551846001">
      <w:bodyDiv w:val="1"/>
      <w:marLeft w:val="0"/>
      <w:marRight w:val="0"/>
      <w:marTop w:val="0"/>
      <w:marBottom w:val="0"/>
      <w:divBdr>
        <w:top w:val="none" w:sz="0" w:space="0" w:color="auto"/>
        <w:left w:val="none" w:sz="0" w:space="0" w:color="auto"/>
        <w:bottom w:val="none" w:sz="0" w:space="0" w:color="auto"/>
        <w:right w:val="none" w:sz="0" w:space="0" w:color="auto"/>
      </w:divBdr>
    </w:div>
    <w:div w:id="1555694244">
      <w:bodyDiv w:val="1"/>
      <w:marLeft w:val="0"/>
      <w:marRight w:val="0"/>
      <w:marTop w:val="0"/>
      <w:marBottom w:val="0"/>
      <w:divBdr>
        <w:top w:val="none" w:sz="0" w:space="0" w:color="auto"/>
        <w:left w:val="none" w:sz="0" w:space="0" w:color="auto"/>
        <w:bottom w:val="none" w:sz="0" w:space="0" w:color="auto"/>
        <w:right w:val="none" w:sz="0" w:space="0" w:color="auto"/>
      </w:divBdr>
    </w:div>
    <w:div w:id="1601647843">
      <w:bodyDiv w:val="1"/>
      <w:marLeft w:val="0"/>
      <w:marRight w:val="0"/>
      <w:marTop w:val="0"/>
      <w:marBottom w:val="0"/>
      <w:divBdr>
        <w:top w:val="none" w:sz="0" w:space="0" w:color="auto"/>
        <w:left w:val="none" w:sz="0" w:space="0" w:color="auto"/>
        <w:bottom w:val="none" w:sz="0" w:space="0" w:color="auto"/>
        <w:right w:val="none" w:sz="0" w:space="0" w:color="auto"/>
      </w:divBdr>
    </w:div>
    <w:div w:id="1622300191">
      <w:bodyDiv w:val="1"/>
      <w:marLeft w:val="0"/>
      <w:marRight w:val="0"/>
      <w:marTop w:val="0"/>
      <w:marBottom w:val="0"/>
      <w:divBdr>
        <w:top w:val="none" w:sz="0" w:space="0" w:color="auto"/>
        <w:left w:val="none" w:sz="0" w:space="0" w:color="auto"/>
        <w:bottom w:val="none" w:sz="0" w:space="0" w:color="auto"/>
        <w:right w:val="none" w:sz="0" w:space="0" w:color="auto"/>
      </w:divBdr>
    </w:div>
    <w:div w:id="1687826975">
      <w:bodyDiv w:val="1"/>
      <w:marLeft w:val="0"/>
      <w:marRight w:val="0"/>
      <w:marTop w:val="0"/>
      <w:marBottom w:val="0"/>
      <w:divBdr>
        <w:top w:val="none" w:sz="0" w:space="0" w:color="auto"/>
        <w:left w:val="none" w:sz="0" w:space="0" w:color="auto"/>
        <w:bottom w:val="none" w:sz="0" w:space="0" w:color="auto"/>
        <w:right w:val="none" w:sz="0" w:space="0" w:color="auto"/>
      </w:divBdr>
    </w:div>
    <w:div w:id="1926105798">
      <w:bodyDiv w:val="1"/>
      <w:marLeft w:val="0"/>
      <w:marRight w:val="0"/>
      <w:marTop w:val="0"/>
      <w:marBottom w:val="0"/>
      <w:divBdr>
        <w:top w:val="none" w:sz="0" w:space="0" w:color="auto"/>
        <w:left w:val="none" w:sz="0" w:space="0" w:color="auto"/>
        <w:bottom w:val="none" w:sz="0" w:space="0" w:color="auto"/>
        <w:right w:val="none" w:sz="0" w:space="0" w:color="auto"/>
      </w:divBdr>
    </w:div>
    <w:div w:id="1953316853">
      <w:bodyDiv w:val="1"/>
      <w:marLeft w:val="0"/>
      <w:marRight w:val="0"/>
      <w:marTop w:val="0"/>
      <w:marBottom w:val="0"/>
      <w:divBdr>
        <w:top w:val="none" w:sz="0" w:space="0" w:color="auto"/>
        <w:left w:val="none" w:sz="0" w:space="0" w:color="auto"/>
        <w:bottom w:val="none" w:sz="0" w:space="0" w:color="auto"/>
        <w:right w:val="none" w:sz="0" w:space="0" w:color="auto"/>
      </w:divBdr>
    </w:div>
    <w:div w:id="1954629863">
      <w:bodyDiv w:val="1"/>
      <w:marLeft w:val="0"/>
      <w:marRight w:val="0"/>
      <w:marTop w:val="0"/>
      <w:marBottom w:val="0"/>
      <w:divBdr>
        <w:top w:val="none" w:sz="0" w:space="0" w:color="auto"/>
        <w:left w:val="none" w:sz="0" w:space="0" w:color="auto"/>
        <w:bottom w:val="none" w:sz="0" w:space="0" w:color="auto"/>
        <w:right w:val="none" w:sz="0" w:space="0" w:color="auto"/>
      </w:divBdr>
    </w:div>
    <w:div w:id="2051833096">
      <w:bodyDiv w:val="1"/>
      <w:marLeft w:val="0"/>
      <w:marRight w:val="0"/>
      <w:marTop w:val="0"/>
      <w:marBottom w:val="0"/>
      <w:divBdr>
        <w:top w:val="none" w:sz="0" w:space="0" w:color="auto"/>
        <w:left w:val="none" w:sz="0" w:space="0" w:color="auto"/>
        <w:bottom w:val="none" w:sz="0" w:space="0" w:color="auto"/>
        <w:right w:val="none" w:sz="0" w:space="0" w:color="auto"/>
      </w:divBdr>
    </w:div>
    <w:div w:id="2056274298">
      <w:bodyDiv w:val="1"/>
      <w:marLeft w:val="0"/>
      <w:marRight w:val="0"/>
      <w:marTop w:val="0"/>
      <w:marBottom w:val="0"/>
      <w:divBdr>
        <w:top w:val="none" w:sz="0" w:space="0" w:color="auto"/>
        <w:left w:val="none" w:sz="0" w:space="0" w:color="auto"/>
        <w:bottom w:val="none" w:sz="0" w:space="0" w:color="auto"/>
        <w:right w:val="none" w:sz="0" w:space="0" w:color="auto"/>
      </w:divBdr>
    </w:div>
    <w:div w:id="2110851561">
      <w:bodyDiv w:val="1"/>
      <w:marLeft w:val="0"/>
      <w:marRight w:val="0"/>
      <w:marTop w:val="0"/>
      <w:marBottom w:val="0"/>
      <w:divBdr>
        <w:top w:val="none" w:sz="0" w:space="0" w:color="auto"/>
        <w:left w:val="none" w:sz="0" w:space="0" w:color="auto"/>
        <w:bottom w:val="none" w:sz="0" w:space="0" w:color="auto"/>
        <w:right w:val="none" w:sz="0" w:space="0" w:color="auto"/>
      </w:divBdr>
    </w:div>
    <w:div w:id="212738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21stcclc.leedmci.com/"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65fbe1f-a3a3-435c-beb1-bc178e11a954" xsi:nil="true"/>
    <lcf76f155ced4ddcb4097134ff3c332f xmlns="e633b9c5-0b33-47d2-895c-6c014b75ca8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D4C1E87739E1B4787125CE41F0C912F" ma:contentTypeVersion="13" ma:contentTypeDescription="Create a new document." ma:contentTypeScope="" ma:versionID="62215ddd6fff0f42ac012c9fde9500af">
  <xsd:schema xmlns:xsd="http://www.w3.org/2001/XMLSchema" xmlns:xs="http://www.w3.org/2001/XMLSchema" xmlns:p="http://schemas.microsoft.com/office/2006/metadata/properties" xmlns:ns2="e633b9c5-0b33-47d2-895c-6c014b75ca8a" xmlns:ns3="a65fbe1f-a3a3-435c-beb1-bc178e11a954" targetNamespace="http://schemas.microsoft.com/office/2006/metadata/properties" ma:root="true" ma:fieldsID="564242f818efbb38c7f3514db69ce8bd" ns2:_="" ns3:_="">
    <xsd:import namespace="e633b9c5-0b33-47d2-895c-6c014b75ca8a"/>
    <xsd:import namespace="a65fbe1f-a3a3-435c-beb1-bc178e11a9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3b9c5-0b33-47d2-895c-6c014b75c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2976fd1-8200-4904-8c33-deaf49ea56c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fbe1f-a3a3-435c-beb1-bc178e11a95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89658fd-f416-4e45-9aa2-e66d5caaee90}" ma:internalName="TaxCatchAll" ma:showField="CatchAllData" ma:web="a65fbe1f-a3a3-435c-beb1-bc178e11a95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B4041F-0F43-46F2-886F-9E709642C5D7}">
  <ds:schemaRefs>
    <ds:schemaRef ds:uri="http://schemas.microsoft.com/sharepoint/v3/contenttype/forms"/>
  </ds:schemaRefs>
</ds:datastoreItem>
</file>

<file path=customXml/itemProps2.xml><?xml version="1.0" encoding="utf-8"?>
<ds:datastoreItem xmlns:ds="http://schemas.openxmlformats.org/officeDocument/2006/customXml" ds:itemID="{A57EB9D0-075D-40A5-9D03-5D15F7E87738}">
  <ds:schemaRefs>
    <ds:schemaRef ds:uri="http://schemas.microsoft.com/office/2006/metadata/properties"/>
    <ds:schemaRef ds:uri="http://schemas.microsoft.com/office/infopath/2007/PartnerControls"/>
    <ds:schemaRef ds:uri="a65fbe1f-a3a3-435c-beb1-bc178e11a954"/>
    <ds:schemaRef ds:uri="e633b9c5-0b33-47d2-895c-6c014b75ca8a"/>
  </ds:schemaRefs>
</ds:datastoreItem>
</file>

<file path=customXml/itemProps3.xml><?xml version="1.0" encoding="utf-8"?>
<ds:datastoreItem xmlns:ds="http://schemas.openxmlformats.org/officeDocument/2006/customXml" ds:itemID="{C6B4B83D-EA48-46D0-810C-2A809B7D6E34}">
  <ds:schemaRefs>
    <ds:schemaRef ds:uri="http://schemas.openxmlformats.org/officeDocument/2006/bibliography"/>
  </ds:schemaRefs>
</ds:datastoreItem>
</file>

<file path=customXml/itemProps4.xml><?xml version="1.0" encoding="utf-8"?>
<ds:datastoreItem xmlns:ds="http://schemas.openxmlformats.org/officeDocument/2006/customXml" ds:itemID="{25B78760-BDCF-4A10-9019-1ED683C9C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3b9c5-0b33-47d2-895c-6c014b75ca8a"/>
    <ds:schemaRef ds:uri="a65fbe1f-a3a3-435c-beb1-bc178e11a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Rich</dc:creator>
  <cp:lastModifiedBy>Elva  Griffin</cp:lastModifiedBy>
  <cp:revision>2</cp:revision>
  <cp:lastPrinted>2020-03-05T13:37:00Z</cp:lastPrinted>
  <dcterms:created xsi:type="dcterms:W3CDTF">2023-04-28T17:10:00Z</dcterms:created>
  <dcterms:modified xsi:type="dcterms:W3CDTF">2023-04-28T17:10:00Z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765ec1efd21c16d129c8154b902b82483c0e363248743c4f982a953c3e515ae2</vt:lpwstr>
  </property>
  <property fmtid="{D5CDD505-2E9C-101B-9397-08002B2CF9AE}" pid="3" name="ContentTypeId">
    <vt:lpwstr>0x0101006D4C1E87739E1B4787125CE41F0C912F</vt:lpwstr>
  </property>
</Properties>
</file>