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4F3D" w14:textId="77777777" w:rsidR="002F37FB" w:rsidRPr="008045AD" w:rsidRDefault="008045AD">
      <w:pPr>
        <w:rPr>
          <w:b/>
        </w:rPr>
      </w:pPr>
      <w:bookmarkStart w:id="0" w:name="_GoBack"/>
      <w:bookmarkEnd w:id="0"/>
      <w:r w:rsidRPr="008045AD">
        <w:rPr>
          <w:b/>
        </w:rPr>
        <w:t>OSTCP Monthly Data Collection Template</w:t>
      </w:r>
    </w:p>
    <w:p w14:paraId="5CBE1950" w14:textId="77777777" w:rsidR="008045AD" w:rsidRDefault="008045AD">
      <w:r>
        <w:t xml:space="preserve">Please use this template to report on the monthly progress of your OSTCP grant funded program. </w:t>
      </w:r>
    </w:p>
    <w:p w14:paraId="070E9E2E" w14:textId="401EFC16" w:rsidR="008045AD" w:rsidRPr="008045AD" w:rsidRDefault="008045AD" w:rsidP="49A8179E">
      <w:pPr>
        <w:rPr>
          <w:i/>
          <w:iCs/>
        </w:rPr>
      </w:pPr>
      <w:r>
        <w:t xml:space="preserve">Reports are due the first Friday of the month and should be emailed to </w:t>
      </w:r>
      <w:r w:rsidR="4F2B83B5">
        <w:t xml:space="preserve">Heidi Brown, </w:t>
      </w:r>
      <w:hyperlink r:id="rId4">
        <w:r w:rsidR="4F2B83B5" w:rsidRPr="49A8179E">
          <w:rPr>
            <w:rStyle w:val="Hyperlink"/>
          </w:rPr>
          <w:t>hbrown@sppg.com</w:t>
        </w:r>
      </w:hyperlink>
    </w:p>
    <w:p w14:paraId="3B18DA4B" w14:textId="7F7DF39F" w:rsidR="008045AD" w:rsidRPr="008045AD" w:rsidRDefault="008045AD" w:rsidP="49A8179E">
      <w:pPr>
        <w:rPr>
          <w:i/>
          <w:iCs/>
        </w:rPr>
      </w:pPr>
      <w:r w:rsidRPr="49A8179E">
        <w:rPr>
          <w:i/>
          <w:iCs/>
        </w:rPr>
        <w:t xml:space="preserve">Dates for the </w:t>
      </w:r>
      <w:r w:rsidR="7A8CA557" w:rsidRPr="49A8179E">
        <w:rPr>
          <w:i/>
          <w:iCs/>
        </w:rPr>
        <w:t>y</w:t>
      </w:r>
      <w:r w:rsidRPr="49A8179E">
        <w:rPr>
          <w:i/>
          <w:iCs/>
        </w:rPr>
        <w:t xml:space="preserve">ear of the grant are: May 7, June 4, July 2, August 6, September 3, October 1, November 5, December 3, January 7, February 4, March 4, </w:t>
      </w:r>
      <w:proofErr w:type="gramStart"/>
      <w:r w:rsidRPr="49A8179E">
        <w:rPr>
          <w:i/>
          <w:iCs/>
        </w:rPr>
        <w:t>April</w:t>
      </w:r>
      <w:proofErr w:type="gramEnd"/>
      <w:r w:rsidRPr="49A8179E">
        <w:rPr>
          <w:i/>
          <w:iCs/>
        </w:rPr>
        <w:t xml:space="preserve"> 1</w:t>
      </w:r>
    </w:p>
    <w:p w14:paraId="3F2AABB2" w14:textId="77777777" w:rsidR="008045AD" w:rsidRDefault="008045AD">
      <w:r>
        <w:t>Site name: ______________________________________________________</w:t>
      </w:r>
    </w:p>
    <w:p w14:paraId="4ECCC2E3" w14:textId="77777777" w:rsidR="008045AD" w:rsidRDefault="008045AD">
      <w:r>
        <w:t>Person filing report: _______________________________________________</w:t>
      </w:r>
    </w:p>
    <w:p w14:paraId="4DA0A2F5" w14:textId="77777777" w:rsidR="008045AD" w:rsidRDefault="008045AD">
      <w:r>
        <w:t>Email: __________________________________________________________</w:t>
      </w:r>
    </w:p>
    <w:p w14:paraId="4CB3C026" w14:textId="77777777" w:rsidR="008045AD" w:rsidRDefault="008045AD">
      <w:r>
        <w:t>Phone: _________________________________________________________</w:t>
      </w:r>
    </w:p>
    <w:p w14:paraId="0A289B24" w14:textId="77777777" w:rsidR="00B138C7" w:rsidRDefault="00B138C7">
      <w:r>
        <w:t>Report for the month of: ___________________________________________</w:t>
      </w:r>
    </w:p>
    <w:p w14:paraId="672A6659" w14:textId="77777777" w:rsidR="008045AD" w:rsidRDefault="008045AD"/>
    <w:p w14:paraId="30AEBB06" w14:textId="77777777" w:rsidR="008045AD" w:rsidRPr="00B138C7" w:rsidRDefault="008045AD">
      <w:pPr>
        <w:rPr>
          <w:b/>
        </w:rPr>
      </w:pPr>
      <w:r w:rsidRPr="00B138C7">
        <w:rPr>
          <w:b/>
        </w:rPr>
        <w:t>Did you have any of the following changes this month?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045AD" w14:paraId="3933343D" w14:textId="77777777" w:rsidTr="008045AD">
        <w:tc>
          <w:tcPr>
            <w:tcW w:w="3237" w:type="dxa"/>
          </w:tcPr>
          <w:p w14:paraId="4198853A" w14:textId="77777777"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Question</w:t>
            </w:r>
          </w:p>
        </w:tc>
        <w:tc>
          <w:tcPr>
            <w:tcW w:w="3237" w:type="dxa"/>
          </w:tcPr>
          <w:p w14:paraId="29530F52" w14:textId="77777777"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Place an X if “yes”</w:t>
            </w:r>
          </w:p>
        </w:tc>
        <w:tc>
          <w:tcPr>
            <w:tcW w:w="3238" w:type="dxa"/>
          </w:tcPr>
          <w:p w14:paraId="43C58A28" w14:textId="77777777"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Effective Date</w:t>
            </w:r>
          </w:p>
        </w:tc>
        <w:tc>
          <w:tcPr>
            <w:tcW w:w="3238" w:type="dxa"/>
          </w:tcPr>
          <w:p w14:paraId="28048CF5" w14:textId="77777777"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Notes/Comments</w:t>
            </w:r>
          </w:p>
        </w:tc>
      </w:tr>
      <w:tr w:rsidR="008045AD" w14:paraId="590C6514" w14:textId="77777777" w:rsidTr="008045AD">
        <w:tc>
          <w:tcPr>
            <w:tcW w:w="3237" w:type="dxa"/>
          </w:tcPr>
          <w:p w14:paraId="2498DA56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Example: New Key Personnel</w:t>
            </w:r>
          </w:p>
        </w:tc>
        <w:tc>
          <w:tcPr>
            <w:tcW w:w="3237" w:type="dxa"/>
          </w:tcPr>
          <w:p w14:paraId="33096EF0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X</w:t>
            </w:r>
          </w:p>
        </w:tc>
        <w:tc>
          <w:tcPr>
            <w:tcW w:w="3238" w:type="dxa"/>
          </w:tcPr>
          <w:p w14:paraId="2597F4EA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5/1/21</w:t>
            </w:r>
          </w:p>
        </w:tc>
        <w:tc>
          <w:tcPr>
            <w:tcW w:w="3238" w:type="dxa"/>
          </w:tcPr>
          <w:p w14:paraId="06D3D90B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Our New Project Coordinator is Jim Smith</w:t>
            </w:r>
          </w:p>
        </w:tc>
      </w:tr>
      <w:tr w:rsidR="008045AD" w14:paraId="758A1A26" w14:textId="77777777" w:rsidTr="008045AD">
        <w:tc>
          <w:tcPr>
            <w:tcW w:w="3237" w:type="dxa"/>
          </w:tcPr>
          <w:p w14:paraId="417EC7D3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Example: Additional Staff Hires</w:t>
            </w:r>
          </w:p>
        </w:tc>
        <w:tc>
          <w:tcPr>
            <w:tcW w:w="3237" w:type="dxa"/>
          </w:tcPr>
          <w:p w14:paraId="7E0CB7FE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X</w:t>
            </w:r>
          </w:p>
        </w:tc>
        <w:tc>
          <w:tcPr>
            <w:tcW w:w="3238" w:type="dxa"/>
          </w:tcPr>
          <w:p w14:paraId="3CDDFB6F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5/1/21</w:t>
            </w:r>
          </w:p>
        </w:tc>
        <w:tc>
          <w:tcPr>
            <w:tcW w:w="3238" w:type="dxa"/>
          </w:tcPr>
          <w:p w14:paraId="083B2528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We have hired Susie Brown and Bob Jones to support our youth.</w:t>
            </w:r>
          </w:p>
        </w:tc>
      </w:tr>
      <w:tr w:rsidR="008045AD" w14:paraId="5271BF03" w14:textId="77777777" w:rsidTr="008045AD">
        <w:tc>
          <w:tcPr>
            <w:tcW w:w="3237" w:type="dxa"/>
          </w:tcPr>
          <w:p w14:paraId="6B9E6DAE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Example: Specific programs started or ended in this reporting period</w:t>
            </w:r>
          </w:p>
        </w:tc>
        <w:tc>
          <w:tcPr>
            <w:tcW w:w="3237" w:type="dxa"/>
          </w:tcPr>
          <w:p w14:paraId="41E61A33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X</w:t>
            </w:r>
          </w:p>
        </w:tc>
        <w:tc>
          <w:tcPr>
            <w:tcW w:w="3238" w:type="dxa"/>
          </w:tcPr>
          <w:p w14:paraId="351C94ED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6/30/21</w:t>
            </w:r>
          </w:p>
        </w:tc>
        <w:tc>
          <w:tcPr>
            <w:tcW w:w="3238" w:type="dxa"/>
          </w:tcPr>
          <w:p w14:paraId="0E3DAEEE" w14:textId="77777777"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 xml:space="preserve">We kick off our summer welding program effective June 30. The culinary experience ended June 30. </w:t>
            </w:r>
          </w:p>
        </w:tc>
      </w:tr>
      <w:tr w:rsidR="008045AD" w14:paraId="7B6B235F" w14:textId="77777777" w:rsidTr="008045AD">
        <w:tc>
          <w:tcPr>
            <w:tcW w:w="3237" w:type="dxa"/>
          </w:tcPr>
          <w:p w14:paraId="3034ECA7" w14:textId="77777777" w:rsidR="008045AD" w:rsidRDefault="008045AD">
            <w:r>
              <w:t>New Key Personnel (Project Coordinator, Finance, Data Person, etc.)</w:t>
            </w:r>
          </w:p>
        </w:tc>
        <w:tc>
          <w:tcPr>
            <w:tcW w:w="3237" w:type="dxa"/>
          </w:tcPr>
          <w:p w14:paraId="0A37501D" w14:textId="77777777" w:rsidR="008045AD" w:rsidRDefault="008045AD"/>
        </w:tc>
        <w:tc>
          <w:tcPr>
            <w:tcW w:w="3238" w:type="dxa"/>
          </w:tcPr>
          <w:p w14:paraId="5DAB6C7B" w14:textId="77777777" w:rsidR="008045AD" w:rsidRDefault="008045AD"/>
        </w:tc>
        <w:tc>
          <w:tcPr>
            <w:tcW w:w="3238" w:type="dxa"/>
          </w:tcPr>
          <w:p w14:paraId="02EB378F" w14:textId="77777777" w:rsidR="008045AD" w:rsidRDefault="008045AD"/>
        </w:tc>
      </w:tr>
      <w:tr w:rsidR="008045AD" w14:paraId="054928A4" w14:textId="77777777" w:rsidTr="008045AD">
        <w:tc>
          <w:tcPr>
            <w:tcW w:w="3237" w:type="dxa"/>
          </w:tcPr>
          <w:p w14:paraId="1C1308A6" w14:textId="77777777" w:rsidR="008045AD" w:rsidRDefault="008045AD">
            <w:r>
              <w:t>Additional staff hires (specific program support)</w:t>
            </w:r>
          </w:p>
        </w:tc>
        <w:tc>
          <w:tcPr>
            <w:tcW w:w="3237" w:type="dxa"/>
          </w:tcPr>
          <w:p w14:paraId="6A05A809" w14:textId="77777777" w:rsidR="008045AD" w:rsidRDefault="008045AD"/>
        </w:tc>
        <w:tc>
          <w:tcPr>
            <w:tcW w:w="3238" w:type="dxa"/>
          </w:tcPr>
          <w:p w14:paraId="5A39BBE3" w14:textId="77777777" w:rsidR="008045AD" w:rsidRDefault="008045AD"/>
        </w:tc>
        <w:tc>
          <w:tcPr>
            <w:tcW w:w="3238" w:type="dxa"/>
          </w:tcPr>
          <w:p w14:paraId="41C8F396" w14:textId="77777777" w:rsidR="008045AD" w:rsidRDefault="008045AD"/>
        </w:tc>
      </w:tr>
      <w:tr w:rsidR="008045AD" w14:paraId="09943E72" w14:textId="77777777" w:rsidTr="008045AD">
        <w:tc>
          <w:tcPr>
            <w:tcW w:w="3237" w:type="dxa"/>
          </w:tcPr>
          <w:p w14:paraId="2B0A1E46" w14:textId="77777777" w:rsidR="008045AD" w:rsidRDefault="008045AD">
            <w:r>
              <w:t xml:space="preserve">New Community Partners </w:t>
            </w:r>
          </w:p>
          <w:p w14:paraId="72A3D3EC" w14:textId="77777777" w:rsidR="008045AD" w:rsidRDefault="008045AD"/>
        </w:tc>
        <w:tc>
          <w:tcPr>
            <w:tcW w:w="3237" w:type="dxa"/>
          </w:tcPr>
          <w:p w14:paraId="0D0B940D" w14:textId="77777777" w:rsidR="008045AD" w:rsidRDefault="008045AD"/>
        </w:tc>
        <w:tc>
          <w:tcPr>
            <w:tcW w:w="3238" w:type="dxa"/>
          </w:tcPr>
          <w:p w14:paraId="0E27B00A" w14:textId="77777777" w:rsidR="008045AD" w:rsidRDefault="008045AD"/>
        </w:tc>
        <w:tc>
          <w:tcPr>
            <w:tcW w:w="3238" w:type="dxa"/>
          </w:tcPr>
          <w:p w14:paraId="60061E4C" w14:textId="77777777" w:rsidR="008045AD" w:rsidRDefault="008045AD"/>
        </w:tc>
      </w:tr>
      <w:tr w:rsidR="008045AD" w14:paraId="56DE7637" w14:textId="77777777" w:rsidTr="008045AD">
        <w:tc>
          <w:tcPr>
            <w:tcW w:w="3237" w:type="dxa"/>
          </w:tcPr>
          <w:p w14:paraId="1458551B" w14:textId="77777777" w:rsidR="008045AD" w:rsidRDefault="008045AD">
            <w:r>
              <w:t xml:space="preserve">Specific programs started or ended in this reporting period </w:t>
            </w:r>
          </w:p>
        </w:tc>
        <w:tc>
          <w:tcPr>
            <w:tcW w:w="3237" w:type="dxa"/>
          </w:tcPr>
          <w:p w14:paraId="44EAFD9C" w14:textId="77777777" w:rsidR="008045AD" w:rsidRDefault="008045AD"/>
        </w:tc>
        <w:tc>
          <w:tcPr>
            <w:tcW w:w="3238" w:type="dxa"/>
          </w:tcPr>
          <w:p w14:paraId="4B94D5A5" w14:textId="77777777" w:rsidR="008045AD" w:rsidRDefault="008045AD"/>
        </w:tc>
        <w:tc>
          <w:tcPr>
            <w:tcW w:w="3238" w:type="dxa"/>
          </w:tcPr>
          <w:p w14:paraId="3DEEC669" w14:textId="77777777" w:rsidR="008045AD" w:rsidRDefault="008045AD"/>
        </w:tc>
      </w:tr>
    </w:tbl>
    <w:p w14:paraId="3656B9AB" w14:textId="77777777" w:rsidR="008045AD" w:rsidRDefault="008045AD"/>
    <w:p w14:paraId="45FB0818" w14:textId="77777777" w:rsidR="008045AD" w:rsidRDefault="008045AD"/>
    <w:p w14:paraId="7B355CA1" w14:textId="77777777" w:rsidR="008045AD" w:rsidRPr="00B138C7" w:rsidRDefault="008045AD">
      <w:pPr>
        <w:rPr>
          <w:b/>
        </w:rPr>
      </w:pPr>
      <w:r w:rsidRPr="00B138C7">
        <w:rPr>
          <w:b/>
        </w:rPr>
        <w:t>Questions from feds that require follow up:</w:t>
      </w:r>
    </w:p>
    <w:p w14:paraId="445E9421" w14:textId="77777777" w:rsidR="008045AD" w:rsidRDefault="008045AD">
      <w:pPr>
        <w:rPr>
          <w:i/>
        </w:rPr>
      </w:pPr>
      <w:r>
        <w:rPr>
          <w:i/>
        </w:rPr>
        <w:t>Please respond to these questions with your initials for your site: Example, We collect the following demographic data…CB</w:t>
      </w:r>
    </w:p>
    <w:p w14:paraId="14E59EBD" w14:textId="77777777" w:rsidR="00B138C7" w:rsidRDefault="00B138C7">
      <w:pPr>
        <w:rPr>
          <w:i/>
        </w:rPr>
      </w:pPr>
      <w:r>
        <w:rPr>
          <w:i/>
        </w:rPr>
        <w:t>Note: items in red indicate Vic’s notes and/or responses</w:t>
      </w:r>
    </w:p>
    <w:p w14:paraId="039A2A9B" w14:textId="77777777" w:rsidR="008045AD" w:rsidRPr="008045AD" w:rsidRDefault="008045AD">
      <w:pPr>
        <w:rPr>
          <w:i/>
        </w:rPr>
      </w:pPr>
      <w:r>
        <w:rPr>
          <w:i/>
        </w:rPr>
        <w:t>BGCCI – DM, Council Bluffs – CB, and Oelwein - OEL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3240"/>
        <w:gridCol w:w="9720"/>
      </w:tblGrid>
      <w:tr w:rsidR="008045AD" w14:paraId="7E0B3DA0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3AF0E68C" w14:textId="77777777" w:rsidR="008045AD" w:rsidRDefault="008045AD" w:rsidP="001457B1">
            <w:pPr>
              <w:contextualSpacing/>
            </w:pPr>
            <w:bookmarkStart w:id="1" w:name="_Hlk67928838"/>
            <w:r>
              <w:t>Data Systems</w:t>
            </w:r>
          </w:p>
        </w:tc>
        <w:tc>
          <w:tcPr>
            <w:tcW w:w="9720" w:type="dxa"/>
          </w:tcPr>
          <w:p w14:paraId="084FAE76" w14:textId="77777777" w:rsidR="008045AD" w:rsidRDefault="008045AD" w:rsidP="001457B1">
            <w:pPr>
              <w:contextualSpacing/>
            </w:pPr>
            <w:r>
              <w:t>Considering the GPRA measures, have you set up an appropriate data system?</w:t>
            </w:r>
          </w:p>
          <w:p w14:paraId="049F31CB" w14:textId="77777777" w:rsidR="008045AD" w:rsidRDefault="008045AD" w:rsidP="001457B1">
            <w:pPr>
              <w:contextualSpacing/>
            </w:pPr>
          </w:p>
          <w:p w14:paraId="723596D8" w14:textId="77777777" w:rsidR="008045AD" w:rsidRPr="00684E33" w:rsidRDefault="008045AD" w:rsidP="001457B1">
            <w:pPr>
              <w:contextualSpacing/>
              <w:rPr>
                <w:color w:val="FF0000"/>
              </w:rPr>
            </w:pPr>
            <w:r w:rsidRPr="00684E33">
              <w:rPr>
                <w:color w:val="FF0000"/>
              </w:rPr>
              <w:t>Are we collecting the SAME GPRA as 21</w:t>
            </w:r>
            <w:r w:rsidRPr="00684E33">
              <w:rPr>
                <w:color w:val="FF0000"/>
                <w:vertAlign w:val="superscript"/>
              </w:rPr>
              <w:t>st</w:t>
            </w:r>
            <w:r w:rsidRPr="00684E33">
              <w:rPr>
                <w:color w:val="FF0000"/>
              </w:rPr>
              <w:t xml:space="preserve"> CCLC or will we collect distinct GPRA data?</w:t>
            </w:r>
          </w:p>
          <w:p w14:paraId="126946FF" w14:textId="77777777" w:rsidR="008045AD" w:rsidRDefault="008045AD" w:rsidP="001457B1">
            <w:pPr>
              <w:contextualSpacing/>
            </w:pPr>
            <w:r>
              <w:t xml:space="preserve">Are you able, do you plan to collect demographic data on participants? </w:t>
            </w:r>
            <w:r w:rsidRPr="00B10637">
              <w:t>If so, how?</w:t>
            </w:r>
          </w:p>
          <w:p w14:paraId="53128261" w14:textId="77777777" w:rsidR="008045AD" w:rsidRDefault="008045AD" w:rsidP="001457B1">
            <w:pPr>
              <w:contextualSpacing/>
            </w:pPr>
          </w:p>
          <w:p w14:paraId="2091C10A" w14:textId="77777777" w:rsidR="008045AD" w:rsidRPr="00684E33" w:rsidRDefault="008045AD" w:rsidP="001457B1">
            <w:pPr>
              <w:contextualSpacing/>
              <w:rPr>
                <w:color w:val="FF0000"/>
              </w:rPr>
            </w:pPr>
            <w:r w:rsidRPr="00684E33">
              <w:rPr>
                <w:color w:val="FF0000"/>
              </w:rPr>
              <w:t>We collect demographic data annual in the local evaluation.</w:t>
            </w:r>
          </w:p>
          <w:p w14:paraId="62486C05" w14:textId="77777777" w:rsidR="008045AD" w:rsidRDefault="008045AD" w:rsidP="001457B1">
            <w:pPr>
              <w:contextualSpacing/>
            </w:pPr>
          </w:p>
        </w:tc>
      </w:tr>
      <w:tr w:rsidR="008045AD" w14:paraId="11D38A5F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188500BD" w14:textId="77777777" w:rsidR="008045AD" w:rsidRDefault="008045AD" w:rsidP="001457B1">
            <w:pPr>
              <w:contextualSpacing/>
            </w:pPr>
            <w:r>
              <w:t>Unique State Measures</w:t>
            </w:r>
          </w:p>
        </w:tc>
        <w:tc>
          <w:tcPr>
            <w:tcW w:w="9720" w:type="dxa"/>
          </w:tcPr>
          <w:p w14:paraId="398A51A6" w14:textId="77777777" w:rsidR="008045AD" w:rsidRDefault="008045AD" w:rsidP="001457B1">
            <w:pPr>
              <w:contextualSpacing/>
            </w:pPr>
            <w:r>
              <w:t>Beyond the GPRA data measures, are you planning to collect other qualitative data? If so, what?</w:t>
            </w:r>
          </w:p>
          <w:p w14:paraId="4101652C" w14:textId="77777777" w:rsidR="008045AD" w:rsidRDefault="008045AD" w:rsidP="001457B1">
            <w:pPr>
              <w:contextualSpacing/>
            </w:pPr>
          </w:p>
          <w:p w14:paraId="046B6F9B" w14:textId="77777777" w:rsidR="008045AD" w:rsidRDefault="008045AD" w:rsidP="001457B1">
            <w:pPr>
              <w:contextualSpacing/>
            </w:pPr>
            <w:r w:rsidRPr="00684E33">
              <w:rPr>
                <w:color w:val="FF0000"/>
              </w:rPr>
              <w:t>Waiting to see the data measures I will report in G5 first, then I am sure we will add additional parameters to provide a picture of what we are doing</w:t>
            </w:r>
            <w:r>
              <w:t>.</w:t>
            </w:r>
          </w:p>
        </w:tc>
      </w:tr>
      <w:tr w:rsidR="008045AD" w14:paraId="235622BD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3CA9AE71" w14:textId="77777777" w:rsidR="008045AD" w:rsidRDefault="008045AD" w:rsidP="001457B1">
            <w:pPr>
              <w:contextualSpacing/>
            </w:pPr>
            <w:r>
              <w:t>Priority for Future Competitions</w:t>
            </w:r>
          </w:p>
        </w:tc>
        <w:tc>
          <w:tcPr>
            <w:tcW w:w="9720" w:type="dxa"/>
          </w:tcPr>
          <w:p w14:paraId="63153B96" w14:textId="77777777" w:rsidR="008045AD" w:rsidRDefault="008045AD" w:rsidP="001457B1">
            <w:pPr>
              <w:contextualSpacing/>
            </w:pPr>
            <w:r>
              <w:t>When is the next state 21stCCLC competition? And how often do you run competitions</w:t>
            </w:r>
            <w:r w:rsidRPr="00684E33">
              <w:rPr>
                <w:color w:val="FF0000"/>
              </w:rPr>
              <w:t>?    Sept 2021.  We run one competition per year</w:t>
            </w:r>
            <w:r>
              <w:t>.</w:t>
            </w:r>
          </w:p>
          <w:p w14:paraId="4B99056E" w14:textId="77777777" w:rsidR="008045AD" w:rsidRDefault="008045AD" w:rsidP="001457B1">
            <w:pPr>
              <w:contextualSpacing/>
            </w:pPr>
          </w:p>
          <w:p w14:paraId="4160CFB6" w14:textId="77777777" w:rsidR="008045AD" w:rsidRPr="00684E33" w:rsidRDefault="008045AD" w:rsidP="001457B1">
            <w:pPr>
              <w:contextualSpacing/>
              <w:rPr>
                <w:color w:val="FF0000"/>
              </w:rPr>
            </w:pPr>
            <w:r>
              <w:t xml:space="preserve">What is the process for adding a career path priority?   </w:t>
            </w:r>
            <w:r w:rsidRPr="00684E33">
              <w:rPr>
                <w:color w:val="FF0000"/>
              </w:rPr>
              <w:t>About 95% of our programs serve elementary students by local preference.  This is research based on the work of Dr. Heckman.  https://heckmanequation.org/ He is a Nobel Prize winning economist who promotes the economic benefits of the return on investment for providing services to children.</w:t>
            </w:r>
            <w:r>
              <w:rPr>
                <w:color w:val="FF0000"/>
              </w:rPr>
              <w:t xml:space="preserve">     However, we already work with those having secondary programs to provide a career path.  We will simply add language to our next RFA on this.</w:t>
            </w:r>
          </w:p>
          <w:p w14:paraId="1299C43A" w14:textId="77777777" w:rsidR="008045AD" w:rsidRDefault="008045AD" w:rsidP="001457B1">
            <w:pPr>
              <w:contextualSpacing/>
            </w:pPr>
          </w:p>
          <w:p w14:paraId="2A9AE24E" w14:textId="77777777" w:rsidR="008045AD" w:rsidRDefault="008045AD" w:rsidP="001457B1">
            <w:pPr>
              <w:contextualSpacing/>
            </w:pPr>
            <w:r>
              <w:lastRenderedPageBreak/>
              <w:t>How do you plan to prioritize career pathways in future state 21stCCLC competitions</w:t>
            </w:r>
            <w:r w:rsidRPr="00684E33">
              <w:rPr>
                <w:color w:val="FF0000"/>
              </w:rPr>
              <w:t>?   Yes</w:t>
            </w:r>
          </w:p>
          <w:p w14:paraId="4DDBEF00" w14:textId="77777777" w:rsidR="008045AD" w:rsidRDefault="008045AD" w:rsidP="001457B1">
            <w:pPr>
              <w:contextualSpacing/>
            </w:pPr>
          </w:p>
        </w:tc>
      </w:tr>
      <w:tr w:rsidR="008045AD" w14:paraId="46E3D115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0924AEAA" w14:textId="77777777" w:rsidR="008045AD" w:rsidRDefault="008045AD" w:rsidP="001457B1">
            <w:pPr>
              <w:contextualSpacing/>
            </w:pPr>
            <w:r>
              <w:lastRenderedPageBreak/>
              <w:t>Summer Programming</w:t>
            </w:r>
          </w:p>
        </w:tc>
        <w:tc>
          <w:tcPr>
            <w:tcW w:w="9720" w:type="dxa"/>
          </w:tcPr>
          <w:p w14:paraId="49DEEF0D" w14:textId="77777777" w:rsidR="008045AD" w:rsidRDefault="008045AD" w:rsidP="001457B1">
            <w:pPr>
              <w:contextualSpacing/>
            </w:pPr>
            <w:r>
              <w:t xml:space="preserve">Will you be offering any summer career pathway opportunities? If yes, please explain.   </w:t>
            </w:r>
            <w:r w:rsidRPr="00684E33">
              <w:rPr>
                <w:color w:val="FF0000"/>
              </w:rPr>
              <w:t>The programs are planning this now.</w:t>
            </w:r>
          </w:p>
          <w:p w14:paraId="3461D779" w14:textId="77777777" w:rsidR="008045AD" w:rsidRDefault="008045AD" w:rsidP="001457B1">
            <w:pPr>
              <w:contextualSpacing/>
            </w:pPr>
          </w:p>
        </w:tc>
      </w:tr>
      <w:tr w:rsidR="008045AD" w14:paraId="6C7C25E3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56AB1CB6" w14:textId="77777777" w:rsidR="008045AD" w:rsidRDefault="008045AD" w:rsidP="001457B1">
            <w:pPr>
              <w:contextualSpacing/>
            </w:pPr>
            <w:r>
              <w:t>Media</w:t>
            </w:r>
          </w:p>
        </w:tc>
        <w:tc>
          <w:tcPr>
            <w:tcW w:w="9720" w:type="dxa"/>
          </w:tcPr>
          <w:p w14:paraId="42471CB8" w14:textId="77777777" w:rsidR="008045AD" w:rsidRDefault="008045AD" w:rsidP="001457B1">
            <w:pPr>
              <w:contextualSpacing/>
              <w:rPr>
                <w:color w:val="FF0000"/>
              </w:rPr>
            </w:pPr>
            <w:r>
              <w:t xml:space="preserve">Has anyone issued a press release or posted any social media?  </w:t>
            </w:r>
            <w:r w:rsidRPr="00684E33">
              <w:rPr>
                <w:color w:val="FF0000"/>
              </w:rPr>
              <w:t>Yes Oelwein and Council Bluffs.</w:t>
            </w:r>
          </w:p>
          <w:p w14:paraId="3CF2D8B6" w14:textId="77777777" w:rsidR="008045AD" w:rsidRPr="00684E33" w:rsidRDefault="008045AD" w:rsidP="001457B1">
            <w:pPr>
              <w:contextualSpacing/>
              <w:rPr>
                <w:color w:val="FF0000"/>
              </w:rPr>
            </w:pPr>
          </w:p>
          <w:p w14:paraId="226A0F9E" w14:textId="77777777" w:rsidR="008045AD" w:rsidRDefault="008045AD" w:rsidP="001457B1">
            <w:pPr>
              <w:contextualSpacing/>
            </w:pPr>
            <w:r>
              <w:t xml:space="preserve">Is there a media contact we should keep in touch with?  </w:t>
            </w:r>
            <w:r w:rsidRPr="00684E33">
              <w:rPr>
                <w:color w:val="FF0000"/>
              </w:rPr>
              <w:t>Our Communications Bureau Chief talked about doing a story about the grant but I have not been contacted</w:t>
            </w:r>
            <w:r>
              <w:t>.</w:t>
            </w:r>
          </w:p>
          <w:p w14:paraId="0FB78278" w14:textId="77777777" w:rsidR="008045AD" w:rsidRDefault="008045AD" w:rsidP="001457B1">
            <w:pPr>
              <w:contextualSpacing/>
            </w:pPr>
          </w:p>
        </w:tc>
      </w:tr>
      <w:tr w:rsidR="008045AD" w14:paraId="75C20B21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4641783C" w14:textId="77777777" w:rsidR="008045AD" w:rsidRPr="006B7A9C" w:rsidRDefault="008045AD" w:rsidP="001457B1">
            <w:pPr>
              <w:contextualSpacing/>
            </w:pPr>
            <w:proofErr w:type="spellStart"/>
            <w:r>
              <w:t>Subaward</w:t>
            </w:r>
            <w:proofErr w:type="spellEnd"/>
            <w:r w:rsidRPr="006B7A9C">
              <w:t xml:space="preserve"> Progress</w:t>
            </w:r>
          </w:p>
        </w:tc>
        <w:tc>
          <w:tcPr>
            <w:tcW w:w="9720" w:type="dxa"/>
          </w:tcPr>
          <w:p w14:paraId="6555B63F" w14:textId="77777777" w:rsidR="008045AD" w:rsidRDefault="008045AD" w:rsidP="001457B1">
            <w:pPr>
              <w:contextualSpacing/>
            </w:pPr>
            <w:r>
              <w:t xml:space="preserve">Are all the </w:t>
            </w:r>
            <w:proofErr w:type="spellStart"/>
            <w:r>
              <w:t>subawards</w:t>
            </w:r>
            <w:proofErr w:type="spellEnd"/>
            <w:r>
              <w:t xml:space="preserve"> in place?  </w:t>
            </w:r>
            <w:r w:rsidRPr="00543C8F">
              <w:rPr>
                <w:color w:val="FF0000"/>
              </w:rPr>
              <w:t>Yes.  The grants began on April 1, 2021</w:t>
            </w:r>
            <w:r>
              <w:t xml:space="preserve">.  </w:t>
            </w:r>
          </w:p>
          <w:p w14:paraId="470DE0AE" w14:textId="77777777" w:rsidR="008045AD" w:rsidRDefault="008045AD" w:rsidP="001457B1">
            <w:pPr>
              <w:contextualSpacing/>
            </w:pPr>
            <w:r>
              <w:t>If not, what is the timeline?</w:t>
            </w:r>
          </w:p>
          <w:p w14:paraId="1FC39945" w14:textId="77777777" w:rsidR="008045AD" w:rsidRDefault="008045AD" w:rsidP="001457B1">
            <w:pPr>
              <w:contextualSpacing/>
            </w:pPr>
          </w:p>
        </w:tc>
      </w:tr>
      <w:tr w:rsidR="008045AD" w14:paraId="44051F01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61D66A40" w14:textId="77777777" w:rsidR="008045AD" w:rsidRDefault="008045AD" w:rsidP="001457B1">
            <w:pPr>
              <w:contextualSpacing/>
            </w:pPr>
            <w:r>
              <w:t>Staffing</w:t>
            </w:r>
          </w:p>
        </w:tc>
        <w:tc>
          <w:tcPr>
            <w:tcW w:w="9720" w:type="dxa"/>
          </w:tcPr>
          <w:p w14:paraId="6EBB2ABF" w14:textId="77777777" w:rsidR="008045AD" w:rsidRPr="00543C8F" w:rsidRDefault="008045AD" w:rsidP="001457B1">
            <w:pPr>
              <w:contextualSpacing/>
              <w:rPr>
                <w:color w:val="FF0000"/>
              </w:rPr>
            </w:pPr>
            <w:r>
              <w:t xml:space="preserve">Any staffing updates?  Are all the positions filled?  </w:t>
            </w:r>
            <w:r w:rsidRPr="00543C8F">
              <w:rPr>
                <w:color w:val="FF0000"/>
              </w:rPr>
              <w:t>Council Bluffs is hiring a coordinator for each high school</w:t>
            </w:r>
          </w:p>
          <w:p w14:paraId="34455824" w14:textId="77777777" w:rsidR="008045AD" w:rsidRDefault="008045AD" w:rsidP="001457B1">
            <w:pPr>
              <w:contextualSpacing/>
            </w:pPr>
            <w:r>
              <w:t>Is the Level of Effort been updated in G5</w:t>
            </w:r>
            <w:r w:rsidRPr="00543C8F">
              <w:rPr>
                <w:color w:val="FF0000"/>
              </w:rPr>
              <w:t>?    Not sure how to do this.</w:t>
            </w:r>
          </w:p>
          <w:p w14:paraId="0562CB0E" w14:textId="77777777" w:rsidR="008045AD" w:rsidRDefault="008045AD" w:rsidP="001457B1">
            <w:pPr>
              <w:contextualSpacing/>
            </w:pPr>
          </w:p>
        </w:tc>
      </w:tr>
      <w:tr w:rsidR="008045AD" w14:paraId="74D4E418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62DEF1F6" w14:textId="77777777" w:rsidR="008045AD" w:rsidRDefault="008045AD" w:rsidP="001457B1">
            <w:pPr>
              <w:contextualSpacing/>
            </w:pPr>
            <w:r>
              <w:t>Community Partners</w:t>
            </w:r>
          </w:p>
        </w:tc>
        <w:tc>
          <w:tcPr>
            <w:tcW w:w="9720" w:type="dxa"/>
          </w:tcPr>
          <w:p w14:paraId="33F995A8" w14:textId="77777777" w:rsidR="008045AD" w:rsidRDefault="008045AD" w:rsidP="001457B1">
            <w:pPr>
              <w:contextualSpacing/>
            </w:pPr>
            <w:r>
              <w:t xml:space="preserve">Any changes in your community partners?  </w:t>
            </w:r>
            <w:r w:rsidRPr="00543C8F">
              <w:rPr>
                <w:color w:val="FF0000"/>
              </w:rPr>
              <w:t>No. But these will probably be expanded based on our history with community partners in Iowa.</w:t>
            </w:r>
          </w:p>
        </w:tc>
      </w:tr>
      <w:tr w:rsidR="008045AD" w14:paraId="246E9D4B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11D73773" w14:textId="77777777" w:rsidR="008045AD" w:rsidRPr="006B7A9C" w:rsidRDefault="008045AD" w:rsidP="001457B1">
            <w:pPr>
              <w:contextualSpacing/>
            </w:pPr>
            <w:r w:rsidRPr="006B7A9C">
              <w:t>21</w:t>
            </w:r>
            <w:r w:rsidRPr="006B7A9C">
              <w:rPr>
                <w:vertAlign w:val="superscript"/>
              </w:rPr>
              <w:t>st</w:t>
            </w:r>
            <w:r w:rsidRPr="006B7A9C">
              <w:t xml:space="preserve"> CCLC sites</w:t>
            </w:r>
          </w:p>
          <w:p w14:paraId="34CE0A41" w14:textId="77777777" w:rsidR="008045AD" w:rsidRPr="006B7A9C" w:rsidRDefault="008045AD" w:rsidP="001457B1">
            <w:pPr>
              <w:contextualSpacing/>
            </w:pPr>
          </w:p>
          <w:p w14:paraId="4CB78C34" w14:textId="77777777" w:rsidR="008045AD" w:rsidRPr="006B7A9C" w:rsidRDefault="008045AD" w:rsidP="001457B1">
            <w:pPr>
              <w:contextualSpacing/>
            </w:pPr>
            <w:r w:rsidRPr="006B7A9C">
              <w:t>--recruitment</w:t>
            </w:r>
          </w:p>
          <w:p w14:paraId="62EBF3C5" w14:textId="77777777" w:rsidR="008045AD" w:rsidRPr="006B7A9C" w:rsidRDefault="008045AD" w:rsidP="001457B1">
            <w:pPr>
              <w:contextualSpacing/>
            </w:pPr>
          </w:p>
          <w:p w14:paraId="6E5E9989" w14:textId="77777777" w:rsidR="008045AD" w:rsidRPr="006B7A9C" w:rsidRDefault="008045AD" w:rsidP="001457B1">
            <w:pPr>
              <w:contextualSpacing/>
            </w:pPr>
            <w:r w:rsidRPr="006B7A9C">
              <w:t>--</w:t>
            </w:r>
            <w:r>
              <w:t>family engagement</w:t>
            </w:r>
          </w:p>
        </w:tc>
        <w:tc>
          <w:tcPr>
            <w:tcW w:w="9720" w:type="dxa"/>
          </w:tcPr>
          <w:p w14:paraId="6EB0FC46" w14:textId="77777777" w:rsidR="008045AD" w:rsidRDefault="008045AD" w:rsidP="001457B1">
            <w:pPr>
              <w:contextualSpacing/>
            </w:pPr>
            <w:r>
              <w:t>Has the project director been in touch with the 21</w:t>
            </w:r>
            <w:r w:rsidRPr="003506B9">
              <w:rPr>
                <w:vertAlign w:val="superscript"/>
              </w:rPr>
              <w:t>st</w:t>
            </w:r>
            <w:r>
              <w:t xml:space="preserve"> CCLC sites?  </w:t>
            </w:r>
            <w:r>
              <w:rPr>
                <w:color w:val="FF0000"/>
              </w:rPr>
              <w:t xml:space="preserve">Yes, </w:t>
            </w:r>
            <w:r w:rsidRPr="00543C8F">
              <w:rPr>
                <w:color w:val="FF0000"/>
              </w:rPr>
              <w:t>following up on the contracts and we have another meeting scheduled this month.</w:t>
            </w:r>
          </w:p>
          <w:p w14:paraId="5C485BC1" w14:textId="77777777" w:rsidR="008045AD" w:rsidRDefault="008045AD" w:rsidP="001457B1">
            <w:pPr>
              <w:contextualSpacing/>
            </w:pPr>
            <w:r>
              <w:t>What is status of your 21stCCLC sites, i.e. in person, virtual, blended</w:t>
            </w:r>
            <w:r w:rsidRPr="00543C8F">
              <w:rPr>
                <w:color w:val="FF0000"/>
              </w:rPr>
              <w:t>?   In Person</w:t>
            </w:r>
          </w:p>
          <w:p w14:paraId="6D98A12B" w14:textId="77777777" w:rsidR="008045AD" w:rsidRDefault="008045AD" w:rsidP="001457B1">
            <w:pPr>
              <w:contextualSpacing/>
            </w:pPr>
          </w:p>
          <w:p w14:paraId="7AE0DA6D" w14:textId="77777777" w:rsidR="008045AD" w:rsidRDefault="008045AD" w:rsidP="001457B1">
            <w:pPr>
              <w:contextualSpacing/>
            </w:pPr>
            <w:r>
              <w:t xml:space="preserve">Has student recruitment begun?  </w:t>
            </w:r>
            <w:r w:rsidRPr="00543C8F">
              <w:rPr>
                <w:color w:val="FF0000"/>
              </w:rPr>
              <w:t>Not sure but from conversations, I anticipate these will begin soon for a summer program.</w:t>
            </w:r>
          </w:p>
          <w:p w14:paraId="42CC2C92" w14:textId="77777777" w:rsidR="008045AD" w:rsidRDefault="008045AD" w:rsidP="001457B1">
            <w:pPr>
              <w:contextualSpacing/>
            </w:pPr>
            <w:r>
              <w:t>If not, what is the estimated timeline for recruitment of students?</w:t>
            </w:r>
          </w:p>
          <w:p w14:paraId="2946DB82" w14:textId="77777777" w:rsidR="008045AD" w:rsidRDefault="008045AD" w:rsidP="001457B1">
            <w:pPr>
              <w:contextualSpacing/>
            </w:pPr>
          </w:p>
          <w:p w14:paraId="6CE79001" w14:textId="77777777" w:rsidR="008045AD" w:rsidRDefault="008045AD" w:rsidP="001457B1">
            <w:pPr>
              <w:contextualSpacing/>
            </w:pPr>
            <w:r>
              <w:t>Has the project reached out to the parents of the students attending the 21</w:t>
            </w:r>
            <w:r w:rsidRPr="003506B9">
              <w:rPr>
                <w:vertAlign w:val="superscript"/>
              </w:rPr>
              <w:t>st</w:t>
            </w:r>
            <w:r>
              <w:t xml:space="preserve"> CCLC program?  </w:t>
            </w:r>
            <w:r w:rsidRPr="00543C8F">
              <w:rPr>
                <w:color w:val="FF0000"/>
              </w:rPr>
              <w:t>Not sure</w:t>
            </w:r>
            <w:r>
              <w:t>.</w:t>
            </w:r>
          </w:p>
          <w:p w14:paraId="5997CC1D" w14:textId="77777777" w:rsidR="008045AD" w:rsidRDefault="008045AD" w:rsidP="001457B1">
            <w:pPr>
              <w:contextualSpacing/>
            </w:pPr>
          </w:p>
          <w:p w14:paraId="3E6257E8" w14:textId="77777777" w:rsidR="008045AD" w:rsidRDefault="008045AD" w:rsidP="001457B1">
            <w:pPr>
              <w:contextualSpacing/>
            </w:pPr>
            <w:r>
              <w:t>If so, in what ways?  What was the response?  What information was provided?</w:t>
            </w:r>
          </w:p>
          <w:p w14:paraId="110FFD37" w14:textId="77777777" w:rsidR="008045AD" w:rsidRDefault="008045AD" w:rsidP="001457B1">
            <w:pPr>
              <w:contextualSpacing/>
            </w:pPr>
          </w:p>
        </w:tc>
      </w:tr>
      <w:tr w:rsidR="008045AD" w14:paraId="128A514B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12D3A33D" w14:textId="77777777" w:rsidR="008045AD" w:rsidRDefault="008045AD" w:rsidP="001457B1">
            <w:pPr>
              <w:contextualSpacing/>
            </w:pPr>
            <w:r>
              <w:t>Priorities: Rural/STEM/CS</w:t>
            </w:r>
          </w:p>
        </w:tc>
        <w:tc>
          <w:tcPr>
            <w:tcW w:w="9720" w:type="dxa"/>
          </w:tcPr>
          <w:p w14:paraId="16A00210" w14:textId="77777777" w:rsidR="008045AD" w:rsidRDefault="008045AD" w:rsidP="001457B1">
            <w:pPr>
              <w:contextualSpacing/>
            </w:pPr>
            <w:r>
              <w:t xml:space="preserve">Any changes in the status of the rural districts involved?  </w:t>
            </w:r>
            <w:r w:rsidRPr="00543C8F">
              <w:rPr>
                <w:color w:val="FF0000"/>
              </w:rPr>
              <w:t>No</w:t>
            </w:r>
            <w:r>
              <w:t>.</w:t>
            </w:r>
          </w:p>
          <w:p w14:paraId="6B699379" w14:textId="77777777" w:rsidR="008045AD" w:rsidRDefault="008045AD" w:rsidP="001457B1">
            <w:pPr>
              <w:contextualSpacing/>
            </w:pPr>
          </w:p>
          <w:p w14:paraId="7BD35E84" w14:textId="77777777" w:rsidR="008045AD" w:rsidRPr="00543C8F" w:rsidRDefault="008045AD" w:rsidP="001457B1">
            <w:pPr>
              <w:contextualSpacing/>
              <w:rPr>
                <w:color w:val="FF0000"/>
              </w:rPr>
            </w:pPr>
            <w:r>
              <w:lastRenderedPageBreak/>
              <w:t xml:space="preserve">Is the STEM component of the project set?  What is the status of the STEM work at this point in setting up implementation?  </w:t>
            </w:r>
            <w:r w:rsidRPr="00543C8F">
              <w:rPr>
                <w:color w:val="FF0000"/>
              </w:rPr>
              <w:t>We have multiple STEM components to involve students.</w:t>
            </w:r>
          </w:p>
          <w:p w14:paraId="3FE9F23F" w14:textId="77777777" w:rsidR="008045AD" w:rsidRDefault="008045AD" w:rsidP="001457B1">
            <w:pPr>
              <w:contextualSpacing/>
            </w:pPr>
          </w:p>
          <w:p w14:paraId="1F72F646" w14:textId="77777777" w:rsidR="008045AD" w:rsidRDefault="008045AD" w:rsidP="001457B1">
            <w:pPr>
              <w:contextualSpacing/>
            </w:pPr>
          </w:p>
        </w:tc>
      </w:tr>
      <w:tr w:rsidR="008045AD" w14:paraId="29A65E14" w14:textId="77777777" w:rsidTr="008045AD">
        <w:tc>
          <w:tcPr>
            <w:tcW w:w="3240" w:type="dxa"/>
            <w:shd w:val="clear" w:color="auto" w:fill="C9C9C9" w:themeFill="accent3" w:themeFillTint="99"/>
          </w:tcPr>
          <w:p w14:paraId="15D3AE1D" w14:textId="77777777" w:rsidR="008045AD" w:rsidRDefault="008045AD" w:rsidP="001457B1">
            <w:pPr>
              <w:contextualSpacing/>
            </w:pPr>
            <w:r>
              <w:lastRenderedPageBreak/>
              <w:t>Other Concerns</w:t>
            </w:r>
          </w:p>
        </w:tc>
        <w:tc>
          <w:tcPr>
            <w:tcW w:w="9720" w:type="dxa"/>
          </w:tcPr>
          <w:p w14:paraId="08CE6F91" w14:textId="77777777" w:rsidR="008045AD" w:rsidRDefault="008045AD" w:rsidP="001457B1">
            <w:pPr>
              <w:contextualSpacing/>
            </w:pPr>
          </w:p>
          <w:p w14:paraId="61CDCEAD" w14:textId="77777777" w:rsidR="008045AD" w:rsidRDefault="008045AD" w:rsidP="001457B1">
            <w:pPr>
              <w:contextualSpacing/>
            </w:pPr>
          </w:p>
          <w:p w14:paraId="6BB9E253" w14:textId="77777777" w:rsidR="008045AD" w:rsidRDefault="008045AD" w:rsidP="001457B1">
            <w:pPr>
              <w:contextualSpacing/>
            </w:pPr>
          </w:p>
          <w:p w14:paraId="23DE523C" w14:textId="77777777" w:rsidR="008045AD" w:rsidRDefault="008045AD" w:rsidP="001457B1">
            <w:pPr>
              <w:contextualSpacing/>
            </w:pPr>
          </w:p>
        </w:tc>
      </w:tr>
      <w:bookmarkEnd w:id="1"/>
    </w:tbl>
    <w:p w14:paraId="52E56223" w14:textId="77777777" w:rsidR="008045AD" w:rsidRDefault="008045AD"/>
    <w:p w14:paraId="5E3D30DD" w14:textId="77777777" w:rsidR="008045AD" w:rsidRPr="008045AD" w:rsidRDefault="008045AD">
      <w:pPr>
        <w:rPr>
          <w:b/>
        </w:rPr>
      </w:pPr>
      <w:r w:rsidRPr="008045AD">
        <w:rPr>
          <w:b/>
        </w:rPr>
        <w:t>Additional Grantee Information:</w:t>
      </w:r>
    </w:p>
    <w:p w14:paraId="0042F573" w14:textId="77777777" w:rsidR="008045AD" w:rsidRDefault="008045AD">
      <w:r>
        <w:t>Number of youth currently enrolled _______</w:t>
      </w:r>
    </w:p>
    <w:p w14:paraId="62CE2370" w14:textId="77777777" w:rsidR="008045AD" w:rsidRDefault="008045AD">
      <w:r>
        <w:t>Please use the space here to provide a summary of your successes, barriers, highlights, obstacles,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045AD" w14:paraId="07547A01" w14:textId="77777777" w:rsidTr="008045AD">
        <w:tc>
          <w:tcPr>
            <w:tcW w:w="12950" w:type="dxa"/>
          </w:tcPr>
          <w:p w14:paraId="5043CB0F" w14:textId="77777777" w:rsidR="008045AD" w:rsidRDefault="008045AD"/>
          <w:p w14:paraId="07459315" w14:textId="77777777" w:rsidR="008045AD" w:rsidRDefault="008045AD"/>
          <w:p w14:paraId="6537F28F" w14:textId="77777777" w:rsidR="008045AD" w:rsidRDefault="008045AD"/>
          <w:p w14:paraId="6DFB9E20" w14:textId="77777777" w:rsidR="008045AD" w:rsidRDefault="008045AD"/>
          <w:p w14:paraId="70DF9E56" w14:textId="77777777" w:rsidR="008045AD" w:rsidRDefault="008045AD"/>
          <w:p w14:paraId="44E871BC" w14:textId="77777777" w:rsidR="008045AD" w:rsidRDefault="008045AD"/>
          <w:p w14:paraId="144A5D23" w14:textId="77777777" w:rsidR="008045AD" w:rsidRDefault="008045AD"/>
          <w:p w14:paraId="738610EB" w14:textId="77777777" w:rsidR="008045AD" w:rsidRDefault="008045AD"/>
          <w:p w14:paraId="637805D2" w14:textId="77777777" w:rsidR="008045AD" w:rsidRDefault="008045AD"/>
          <w:p w14:paraId="463F29E8" w14:textId="77777777" w:rsidR="008045AD" w:rsidRDefault="008045AD"/>
        </w:tc>
      </w:tr>
    </w:tbl>
    <w:p w14:paraId="3B7B4B86" w14:textId="77777777" w:rsidR="008045AD" w:rsidRDefault="008045AD"/>
    <w:p w14:paraId="0AB61F90" w14:textId="77777777" w:rsidR="008045AD" w:rsidRDefault="008045AD">
      <w:r>
        <w:t>What additional questions or TA is needed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045AD" w14:paraId="3A0FF5F2" w14:textId="77777777" w:rsidTr="008045AD">
        <w:tc>
          <w:tcPr>
            <w:tcW w:w="12950" w:type="dxa"/>
          </w:tcPr>
          <w:p w14:paraId="5630AD66" w14:textId="77777777" w:rsidR="008045AD" w:rsidRDefault="008045AD"/>
          <w:p w14:paraId="61829076" w14:textId="77777777" w:rsidR="008045AD" w:rsidRDefault="008045AD"/>
          <w:p w14:paraId="2BA226A1" w14:textId="77777777" w:rsidR="008045AD" w:rsidRDefault="008045AD"/>
          <w:p w14:paraId="17AD93B2" w14:textId="77777777" w:rsidR="008045AD" w:rsidRDefault="008045AD"/>
          <w:p w14:paraId="0DE4B5B7" w14:textId="77777777" w:rsidR="008045AD" w:rsidRDefault="008045AD"/>
          <w:p w14:paraId="66204FF1" w14:textId="77777777" w:rsidR="008045AD" w:rsidRDefault="008045AD"/>
          <w:p w14:paraId="2DBF0D7D" w14:textId="77777777" w:rsidR="008045AD" w:rsidRDefault="008045AD"/>
        </w:tc>
      </w:tr>
    </w:tbl>
    <w:p w14:paraId="6B62F1B3" w14:textId="77777777" w:rsidR="008045AD" w:rsidRDefault="008045AD"/>
    <w:sectPr w:rsidR="008045AD" w:rsidSect="00804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D"/>
    <w:rsid w:val="002F37FB"/>
    <w:rsid w:val="008045AD"/>
    <w:rsid w:val="00B138C7"/>
    <w:rsid w:val="00C52890"/>
    <w:rsid w:val="1D736698"/>
    <w:rsid w:val="49A8179E"/>
    <w:rsid w:val="4F2B83B5"/>
    <w:rsid w:val="7A8CA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6795"/>
  <w15:chartTrackingRefBased/>
  <w15:docId w15:val="{F52AEBE7-706F-462F-9E23-804F380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rown@sp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Heidi Brown</cp:lastModifiedBy>
  <cp:revision>2</cp:revision>
  <dcterms:created xsi:type="dcterms:W3CDTF">2022-08-25T12:53:00Z</dcterms:created>
  <dcterms:modified xsi:type="dcterms:W3CDTF">2022-08-25T12:53:00Z</dcterms:modified>
</cp:coreProperties>
</file>