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FE" w:rsidRDefault="001D4F4D">
      <w:r>
        <w:t>Links referenced in the 2/23/21 Best Practice Webinar:</w:t>
      </w:r>
    </w:p>
    <w:p w:rsidR="001D4F4D" w:rsidRDefault="001D4F4D"/>
    <w:p w:rsidR="001D4F4D" w:rsidRDefault="001D4F4D">
      <w:hyperlink r:id="rId4" w:history="1">
        <w:r w:rsidRPr="008F74A4">
          <w:rPr>
            <w:rStyle w:val="Hyperlink"/>
          </w:rPr>
          <w:t>https://www.search-institute.org/developmental-relationships/learning-developmental-relationships/</w:t>
        </w:r>
      </w:hyperlink>
    </w:p>
    <w:p w:rsidR="001D4F4D" w:rsidRDefault="001D4F4D"/>
    <w:p w:rsidR="001D4F4D" w:rsidRDefault="001D4F4D">
      <w:hyperlink r:id="rId5" w:history="1">
        <w:r w:rsidRPr="008F74A4">
          <w:rPr>
            <w:rStyle w:val="Hyperlink"/>
          </w:rPr>
          <w:t>https://www.iowaafterschoolalliance.org/quality</w:t>
        </w:r>
      </w:hyperlink>
    </w:p>
    <w:p w:rsidR="001D4F4D" w:rsidRDefault="001D4F4D"/>
    <w:p w:rsidR="001D4F4D" w:rsidRDefault="001D4F4D">
      <w:hyperlink r:id="rId6" w:history="1">
        <w:r w:rsidRPr="008F74A4">
          <w:rPr>
            <w:rStyle w:val="Hyperlink"/>
          </w:rPr>
          <w:t>https://www.iowaafterschoolalliance.org/afterschool-in-a-box</w:t>
        </w:r>
      </w:hyperlink>
    </w:p>
    <w:p w:rsidR="001D4F4D" w:rsidRDefault="001D4F4D"/>
    <w:p w:rsidR="001D4F4D" w:rsidRDefault="001D4F4D">
      <w:hyperlink r:id="rId7" w:history="1">
        <w:r w:rsidRPr="008F74A4">
          <w:rPr>
            <w:rStyle w:val="Hyperlink"/>
          </w:rPr>
          <w:t>https://naaweb.org/heart-of-afterschool-toolkit</w:t>
        </w:r>
      </w:hyperlink>
      <w:r>
        <w:t xml:space="preserve"> </w:t>
      </w:r>
      <w:bookmarkStart w:id="0" w:name="_GoBack"/>
      <w:bookmarkEnd w:id="0"/>
    </w:p>
    <w:sectPr w:rsidR="001D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D"/>
    <w:rsid w:val="00026CFE"/>
    <w:rsid w:val="001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DFA1F-7B2C-4E7E-B382-72E86F7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aweb.org/heart-of-afterschool-tool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owaafterschoolalliance.org/afterschool-in-a-box" TargetMode="External"/><Relationship Id="rId5" Type="http://schemas.openxmlformats.org/officeDocument/2006/relationships/hyperlink" Target="https://www.iowaafterschoolalliance.org/quality" TargetMode="External"/><Relationship Id="rId4" Type="http://schemas.openxmlformats.org/officeDocument/2006/relationships/hyperlink" Target="https://www.search-institute.org/developmental-relationships/learning-developmental-relationship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1</cp:revision>
  <dcterms:created xsi:type="dcterms:W3CDTF">2021-02-23T17:02:00Z</dcterms:created>
  <dcterms:modified xsi:type="dcterms:W3CDTF">2021-02-23T17:04:00Z</dcterms:modified>
</cp:coreProperties>
</file>