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E1E8" w14:textId="77777777" w:rsidR="00D61B42" w:rsidRDefault="00D61B42" w:rsidP="00D61B4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Compare and Contrast:</w:t>
      </w:r>
    </w:p>
    <w:p w14:paraId="72296BC0" w14:textId="77777777" w:rsidR="00D61B42" w:rsidRPr="007C7C83" w:rsidRDefault="00D61B42" w:rsidP="00D61B4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Lorax</w:t>
      </w:r>
    </w:p>
    <w:p w14:paraId="3A17A94D" w14:textId="77777777" w:rsidR="00D61B42" w:rsidRPr="007C7C83" w:rsidRDefault="00D61B42" w:rsidP="00D61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C6AEE3" w14:textId="77777777" w:rsidR="00D61B42" w:rsidRPr="007C7C83" w:rsidRDefault="00D61B42" w:rsidP="00D61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3011FB" w14:textId="62C76853" w:rsidR="00D61B42" w:rsidRPr="007C7C83" w:rsidRDefault="00D61B42" w:rsidP="00D61B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DFEA43" wp14:editId="6622DEBA">
            <wp:simplePos x="0" y="0"/>
            <wp:positionH relativeFrom="column">
              <wp:posOffset>3857625</wp:posOffset>
            </wp:positionH>
            <wp:positionV relativeFrom="paragraph">
              <wp:posOffset>1270</wp:posOffset>
            </wp:positionV>
            <wp:extent cx="1323975" cy="1390650"/>
            <wp:effectExtent l="0" t="0" r="9525" b="0"/>
            <wp:wrapNone/>
            <wp:docPr id="1" name="Picture 1" descr="Image result for the lor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lora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EAA05" w14:textId="77777777" w:rsidR="00D61B42" w:rsidRPr="009A1463" w:rsidRDefault="00D61B42" w:rsidP="00D61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463">
        <w:rPr>
          <w:rFonts w:ascii="Times New Roman" w:hAnsi="Times New Roman"/>
          <w:sz w:val="24"/>
          <w:szCs w:val="24"/>
        </w:rPr>
        <w:t>Activity Type:  Literacy</w:t>
      </w:r>
    </w:p>
    <w:p w14:paraId="0D3D4182" w14:textId="77777777" w:rsidR="00D61B42" w:rsidRPr="009A1463" w:rsidRDefault="00D61B42" w:rsidP="00D61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06DAD8" w14:textId="77777777" w:rsidR="00D61B42" w:rsidRPr="009A1463" w:rsidRDefault="00D61B42" w:rsidP="00D61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Materials needed:  The Lorax (book and movie)</w:t>
      </w:r>
    </w:p>
    <w:p w14:paraId="5C062FF0" w14:textId="77777777" w:rsidR="00D61B42" w:rsidRPr="009A1463" w:rsidRDefault="00D61B42" w:rsidP="00D61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69EF1E" w14:textId="77777777" w:rsidR="00D61B42" w:rsidRPr="009A1463" w:rsidRDefault="00D61B42" w:rsidP="00D61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Grouping:  none</w:t>
      </w:r>
      <w:r w:rsidRPr="009A1463">
        <w:rPr>
          <w:rFonts w:ascii="Times New Roman" w:hAnsi="Times New Roman"/>
          <w:sz w:val="24"/>
          <w:szCs w:val="24"/>
        </w:rPr>
        <w:t xml:space="preserve"> </w:t>
      </w:r>
    </w:p>
    <w:p w14:paraId="1F073614" w14:textId="77777777" w:rsidR="00D61B42" w:rsidRPr="009A1463" w:rsidRDefault="00D61B42" w:rsidP="00D61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B2718F" w14:textId="77777777" w:rsidR="00D61B42" w:rsidRPr="009A1463" w:rsidRDefault="00D61B42" w:rsidP="00D61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463">
        <w:rPr>
          <w:rFonts w:ascii="Times New Roman" w:hAnsi="Times New Roman"/>
          <w:sz w:val="24"/>
          <w:szCs w:val="24"/>
        </w:rPr>
        <w:t xml:space="preserve">Time frame:  </w:t>
      </w:r>
      <w:r>
        <w:rPr>
          <w:rFonts w:ascii="Times New Roman" w:hAnsi="Times New Roman"/>
          <w:sz w:val="24"/>
          <w:szCs w:val="24"/>
        </w:rPr>
        <w:t>book 35 - 4</w:t>
      </w:r>
      <w:r w:rsidRPr="009A1463">
        <w:rPr>
          <w:rFonts w:ascii="Times New Roman" w:hAnsi="Times New Roman"/>
          <w:sz w:val="24"/>
          <w:szCs w:val="24"/>
        </w:rPr>
        <w:t>5 minutes</w:t>
      </w:r>
      <w:r>
        <w:rPr>
          <w:rFonts w:ascii="Times New Roman" w:hAnsi="Times New Roman"/>
          <w:sz w:val="24"/>
          <w:szCs w:val="24"/>
        </w:rPr>
        <w:t>; movie 1hr. 45min.</w:t>
      </w:r>
      <w:r w:rsidRPr="009A1463">
        <w:rPr>
          <w:rFonts w:ascii="Times New Roman" w:hAnsi="Times New Roman"/>
          <w:sz w:val="24"/>
          <w:szCs w:val="24"/>
        </w:rPr>
        <w:t xml:space="preserve"> </w:t>
      </w:r>
    </w:p>
    <w:p w14:paraId="42BB620D" w14:textId="77777777" w:rsidR="00D61B42" w:rsidRPr="009A1463" w:rsidRDefault="00D61B42" w:rsidP="00D61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AD642A" w14:textId="77777777" w:rsidR="00D61B42" w:rsidRDefault="00D61B42" w:rsidP="00D61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463">
        <w:rPr>
          <w:rFonts w:ascii="Times New Roman" w:hAnsi="Times New Roman"/>
          <w:sz w:val="24"/>
          <w:szCs w:val="24"/>
        </w:rPr>
        <w:t xml:space="preserve">Purpose: </w:t>
      </w:r>
      <w:r>
        <w:rPr>
          <w:rFonts w:ascii="Times New Roman" w:hAnsi="Times New Roman"/>
          <w:sz w:val="24"/>
          <w:szCs w:val="24"/>
        </w:rPr>
        <w:t xml:space="preserve">Youth will be able to recognize character personality traits within the storyline.  </w:t>
      </w:r>
    </w:p>
    <w:p w14:paraId="7BE8781F" w14:textId="77777777" w:rsidR="00D61B42" w:rsidRDefault="00D61B42" w:rsidP="00D61B4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Youth will be able to identify and explain the similarities and differences between the book and movie.</w:t>
      </w:r>
    </w:p>
    <w:p w14:paraId="20552770" w14:textId="77777777" w:rsidR="00D61B42" w:rsidRPr="009A1463" w:rsidRDefault="00D61B42" w:rsidP="00D61B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</w:p>
    <w:p w14:paraId="7DD6B5FF" w14:textId="77777777" w:rsidR="00D61B42" w:rsidRPr="009A1463" w:rsidRDefault="00D61B42" w:rsidP="00D61B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463">
        <w:rPr>
          <w:rFonts w:ascii="Times New Roman" w:hAnsi="Times New Roman"/>
          <w:i/>
          <w:sz w:val="24"/>
          <w:szCs w:val="24"/>
        </w:rPr>
        <w:t>Directions</w:t>
      </w:r>
      <w:r w:rsidRPr="009A1463">
        <w:rPr>
          <w:rFonts w:ascii="Times New Roman" w:hAnsi="Times New Roman"/>
          <w:sz w:val="24"/>
          <w:szCs w:val="24"/>
        </w:rPr>
        <w:t xml:space="preserve"> </w:t>
      </w:r>
      <w:r w:rsidRPr="009A1463">
        <w:rPr>
          <w:rFonts w:ascii="Times New Roman" w:hAnsi="Times New Roman"/>
          <w:sz w:val="24"/>
          <w:szCs w:val="24"/>
        </w:rPr>
        <w:br/>
      </w:r>
    </w:p>
    <w:p w14:paraId="3110EE53" w14:textId="77777777" w:rsidR="00D61B42" w:rsidRDefault="00D61B42" w:rsidP="00D61B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with the group the meaning of compare and contrast. </w:t>
      </w:r>
    </w:p>
    <w:p w14:paraId="7193B533" w14:textId="77777777" w:rsidR="00D61B42" w:rsidRPr="009A1463" w:rsidRDefault="00D61B42" w:rsidP="00D61B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to the group that the next several days they will be comparing/contrasting the story of The Lorax.</w:t>
      </w:r>
    </w:p>
    <w:p w14:paraId="4A9B5791" w14:textId="77777777" w:rsidR="00D61B42" w:rsidRPr="0092546A" w:rsidRDefault="00D61B42" w:rsidP="00D61B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Staff or someone from the group will read. Stop reading at the end </w:t>
      </w:r>
      <w:proofErr w:type="gramStart"/>
      <w:r>
        <w:rPr>
          <w:rFonts w:ascii="Times New Roman" w:hAnsi="Times New Roman"/>
          <w:sz w:val="24"/>
          <w:szCs w:val="24"/>
        </w:rPr>
        <w:t xml:space="preserve">of  </w:t>
      </w:r>
      <w:r w:rsidRPr="0092546A">
        <w:rPr>
          <w:rFonts w:ascii="Times New Roman" w:hAnsi="Times New Roman"/>
          <w:b/>
          <w:sz w:val="24"/>
          <w:szCs w:val="24"/>
        </w:rPr>
        <w:t>“</w:t>
      </w:r>
      <w:proofErr w:type="gramEnd"/>
      <w:r w:rsidRPr="0092546A">
        <w:rPr>
          <w:rFonts w:ascii="Times New Roman" w:hAnsi="Times New Roman"/>
          <w:b/>
          <w:sz w:val="24"/>
          <w:szCs w:val="24"/>
        </w:rPr>
        <w:t xml:space="preserve">…Get over here fast! Take the road to North </w:t>
      </w:r>
      <w:proofErr w:type="spellStart"/>
      <w:r w:rsidRPr="0092546A">
        <w:rPr>
          <w:rFonts w:ascii="Times New Roman" w:hAnsi="Times New Roman"/>
          <w:b/>
          <w:sz w:val="24"/>
          <w:szCs w:val="24"/>
        </w:rPr>
        <w:t>Nitch</w:t>
      </w:r>
      <w:proofErr w:type="spellEnd"/>
      <w:r w:rsidRPr="0092546A">
        <w:rPr>
          <w:rFonts w:ascii="Times New Roman" w:hAnsi="Times New Roman"/>
          <w:b/>
          <w:sz w:val="24"/>
          <w:szCs w:val="24"/>
        </w:rPr>
        <w:t>. Turn left at Weehawken. Sharp right at South Stitch.”</w:t>
      </w:r>
    </w:p>
    <w:p w14:paraId="447B4133" w14:textId="77777777" w:rsidR="00D61B42" w:rsidRPr="009A1463" w:rsidRDefault="00D61B42" w:rsidP="00D61B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Ask the following comprehension questions:   Feel free to create your own questions.</w:t>
      </w:r>
      <w:r>
        <w:rPr>
          <w:rFonts w:ascii="Times New Roman" w:hAnsi="Times New Roman"/>
          <w:sz w:val="24"/>
          <w:szCs w:val="24"/>
        </w:rPr>
        <w:br/>
        <w:t>-- Where could this story possibly take place?</w:t>
      </w:r>
      <w:r>
        <w:rPr>
          <w:rFonts w:ascii="Times New Roman" w:hAnsi="Times New Roman"/>
          <w:sz w:val="24"/>
          <w:szCs w:val="24"/>
        </w:rPr>
        <w:br/>
        <w:t>-- Who is the Lorax?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Possible answers: nature, world</w:t>
      </w:r>
      <w:r>
        <w:rPr>
          <w:rFonts w:ascii="Times New Roman" w:hAnsi="Times New Roman"/>
          <w:sz w:val="24"/>
          <w:szCs w:val="24"/>
        </w:rPr>
        <w:br/>
        <w:t>-- Who does he represent?</w:t>
      </w:r>
      <w:r>
        <w:rPr>
          <w:rFonts w:ascii="Times New Roman" w:hAnsi="Times New Roman"/>
          <w:sz w:val="24"/>
          <w:szCs w:val="24"/>
        </w:rPr>
        <w:tab/>
        <w:t>Possible answers: the earth, the animals</w:t>
      </w:r>
      <w:r>
        <w:rPr>
          <w:rFonts w:ascii="Times New Roman" w:hAnsi="Times New Roman"/>
          <w:sz w:val="24"/>
          <w:szCs w:val="24"/>
        </w:rPr>
        <w:br/>
        <w:t>-- Who is the Once-</w:t>
      </w:r>
      <w:proofErr w:type="spellStart"/>
      <w:r>
        <w:rPr>
          <w:rFonts w:ascii="Times New Roman" w:hAnsi="Times New Roman"/>
          <w:sz w:val="24"/>
          <w:szCs w:val="24"/>
        </w:rPr>
        <w:t>ler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  <w:t>Possible answers:  greed, harm</w:t>
      </w:r>
      <w:r>
        <w:rPr>
          <w:rFonts w:ascii="Times New Roman" w:hAnsi="Times New Roman"/>
          <w:sz w:val="24"/>
          <w:szCs w:val="24"/>
        </w:rPr>
        <w:br/>
        <w:t>-- Who does he represent?</w:t>
      </w:r>
      <w:r>
        <w:rPr>
          <w:rFonts w:ascii="Times New Roman" w:hAnsi="Times New Roman"/>
          <w:sz w:val="24"/>
          <w:szCs w:val="24"/>
        </w:rPr>
        <w:tab/>
        <w:t>Possible answers: the people, the world</w:t>
      </w:r>
    </w:p>
    <w:p w14:paraId="47810E1B" w14:textId="77777777" w:rsidR="00D61B42" w:rsidRDefault="00D61B42" w:rsidP="00D61B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 to read. Stop at the end of </w:t>
      </w:r>
      <w:r w:rsidRPr="0092546A">
        <w:rPr>
          <w:rFonts w:ascii="Times New Roman" w:hAnsi="Times New Roman"/>
          <w:b/>
          <w:sz w:val="24"/>
          <w:szCs w:val="24"/>
        </w:rPr>
        <w:t>“…</w:t>
      </w:r>
      <w:r>
        <w:rPr>
          <w:rFonts w:ascii="Times New Roman" w:hAnsi="Times New Roman"/>
          <w:b/>
          <w:sz w:val="24"/>
          <w:szCs w:val="24"/>
        </w:rPr>
        <w:t>T</w:t>
      </w:r>
      <w:r w:rsidRPr="0092546A">
        <w:rPr>
          <w:rFonts w:ascii="Times New Roman" w:hAnsi="Times New Roman"/>
          <w:b/>
          <w:sz w:val="24"/>
          <w:szCs w:val="24"/>
        </w:rPr>
        <w:t xml:space="preserve">hen we heard the tree fall. </w:t>
      </w:r>
      <w:r w:rsidRPr="0092546A">
        <w:rPr>
          <w:rFonts w:ascii="Times New Roman" w:hAnsi="Times New Roman"/>
          <w:b/>
          <w:i/>
          <w:sz w:val="24"/>
          <w:szCs w:val="24"/>
        </w:rPr>
        <w:t xml:space="preserve">The very last </w:t>
      </w:r>
      <w:proofErr w:type="spellStart"/>
      <w:r w:rsidRPr="0092546A">
        <w:rPr>
          <w:rFonts w:ascii="Times New Roman" w:hAnsi="Times New Roman"/>
          <w:b/>
          <w:i/>
          <w:sz w:val="24"/>
          <w:szCs w:val="24"/>
        </w:rPr>
        <w:t>Truffula</w:t>
      </w:r>
      <w:proofErr w:type="spellEnd"/>
      <w:r w:rsidRPr="0092546A">
        <w:rPr>
          <w:rFonts w:ascii="Times New Roman" w:hAnsi="Times New Roman"/>
          <w:b/>
          <w:i/>
          <w:sz w:val="24"/>
          <w:szCs w:val="24"/>
        </w:rPr>
        <w:t xml:space="preserve"> Tree of them all!”</w:t>
      </w:r>
    </w:p>
    <w:p w14:paraId="3D06EDB6" w14:textId="77777777" w:rsidR="00D61B42" w:rsidRDefault="00D61B42" w:rsidP="00D61B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Ask the following comprehension questions:   Feel free to create your own questions.</w:t>
      </w:r>
      <w:r>
        <w:rPr>
          <w:rFonts w:ascii="Times New Roman" w:hAnsi="Times New Roman"/>
          <w:sz w:val="24"/>
          <w:szCs w:val="24"/>
        </w:rPr>
        <w:br/>
        <w:t>-- What is the conflict between the characters (Lorax and Once-</w:t>
      </w:r>
      <w:proofErr w:type="spellStart"/>
      <w:r>
        <w:rPr>
          <w:rFonts w:ascii="Times New Roman" w:hAnsi="Times New Roman"/>
          <w:sz w:val="24"/>
          <w:szCs w:val="24"/>
        </w:rPr>
        <w:t>ler</w:t>
      </w:r>
      <w:proofErr w:type="spellEnd"/>
      <w:r>
        <w:rPr>
          <w:rFonts w:ascii="Times New Roman" w:hAnsi="Times New Roman"/>
          <w:sz w:val="24"/>
          <w:szCs w:val="24"/>
        </w:rPr>
        <w:t>)?</w:t>
      </w:r>
      <w:r>
        <w:rPr>
          <w:rFonts w:ascii="Times New Roman" w:hAnsi="Times New Roman"/>
          <w:sz w:val="24"/>
          <w:szCs w:val="24"/>
        </w:rPr>
        <w:br/>
        <w:t xml:space="preserve">-- Ask youth to predict the ending or they may write their own. If they have already heard </w:t>
      </w:r>
      <w:r>
        <w:rPr>
          <w:rFonts w:ascii="Times New Roman" w:hAnsi="Times New Roman"/>
          <w:sz w:val="24"/>
          <w:szCs w:val="24"/>
        </w:rPr>
        <w:lastRenderedPageBreak/>
        <w:t xml:space="preserve">the story, encourage youth to write their own ending. Or write an opposite ending from what happened. </w:t>
      </w:r>
    </w:p>
    <w:p w14:paraId="4DDA3908" w14:textId="77777777" w:rsidR="00D61B42" w:rsidRDefault="00D61B42" w:rsidP="00D61B4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516AD">
        <w:rPr>
          <w:rFonts w:ascii="Times New Roman" w:hAnsi="Times New Roman"/>
          <w:i/>
          <w:sz w:val="24"/>
          <w:szCs w:val="24"/>
        </w:rPr>
        <w:t>Optional</w:t>
      </w:r>
      <w:r>
        <w:rPr>
          <w:rFonts w:ascii="Times New Roman" w:hAnsi="Times New Roman"/>
          <w:sz w:val="24"/>
          <w:szCs w:val="24"/>
        </w:rPr>
        <w:t xml:space="preserve"> --- continue reading story or let youth finish reading at another time. Now watch the movie, stopping it here and there to compare/contrast back to the book.  </w:t>
      </w:r>
    </w:p>
    <w:p w14:paraId="47CAC08C" w14:textId="77777777" w:rsidR="00D61B42" w:rsidRDefault="00D61B42" w:rsidP="00D61B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862E8E" w14:textId="77777777" w:rsidR="00B12A3E" w:rsidRDefault="00B12A3E">
      <w:bookmarkStart w:id="0" w:name="_GoBack"/>
      <w:bookmarkEnd w:id="0"/>
    </w:p>
    <w:sectPr w:rsidR="00B1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1560"/>
    <w:multiLevelType w:val="hybridMultilevel"/>
    <w:tmpl w:val="838AAD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42"/>
    <w:rsid w:val="00B12A3E"/>
    <w:rsid w:val="00D6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4475"/>
  <w15:chartTrackingRefBased/>
  <w15:docId w15:val="{4C0CBC9F-007B-4BF3-80E9-054A38E5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B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2019-12-11T04:00:00Z</dcterms:created>
  <dcterms:modified xsi:type="dcterms:W3CDTF">2019-12-11T04:01:00Z</dcterms:modified>
</cp:coreProperties>
</file>