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CA" w:rsidRPr="00117F14" w:rsidRDefault="001972CA" w:rsidP="00117F14">
      <w:pPr>
        <w:jc w:val="center"/>
        <w:rPr>
          <w:sz w:val="48"/>
          <w:szCs w:val="48"/>
        </w:rPr>
      </w:pPr>
      <w:r w:rsidRPr="00117F14">
        <w:rPr>
          <w:sz w:val="48"/>
          <w:szCs w:val="48"/>
        </w:rPr>
        <w:t>What type of person does my organization need</w:t>
      </w:r>
      <w:r w:rsidR="008B6323">
        <w:rPr>
          <w:sz w:val="48"/>
          <w:szCs w:val="48"/>
        </w:rPr>
        <w:t xml:space="preserve"> on staff</w:t>
      </w:r>
      <w:r w:rsidRPr="00117F14">
        <w:rPr>
          <w:sz w:val="48"/>
          <w:szCs w:val="4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972CA" w:rsidTr="001972CA">
        <w:tc>
          <w:tcPr>
            <w:tcW w:w="9350" w:type="dxa"/>
            <w:gridSpan w:val="4"/>
          </w:tcPr>
          <w:p w:rsidR="001972CA" w:rsidRPr="00117F14" w:rsidRDefault="001972CA" w:rsidP="00117F14">
            <w:pPr>
              <w:jc w:val="center"/>
              <w:rPr>
                <w:b/>
              </w:rPr>
            </w:pPr>
            <w:r w:rsidRPr="00117F14">
              <w:rPr>
                <w:b/>
              </w:rPr>
              <w:t>My organization’s values are:</w:t>
            </w:r>
          </w:p>
        </w:tc>
      </w:tr>
      <w:tr w:rsidR="001972CA" w:rsidTr="001972CA">
        <w:tc>
          <w:tcPr>
            <w:tcW w:w="9350" w:type="dxa"/>
            <w:gridSpan w:val="4"/>
          </w:tcPr>
          <w:p w:rsidR="001972CA" w:rsidRDefault="001972CA" w:rsidP="001972CA"/>
          <w:p w:rsidR="00117F14" w:rsidRDefault="00117F14" w:rsidP="001972CA">
            <w:r>
              <w:t>1.</w:t>
            </w:r>
          </w:p>
          <w:p w:rsidR="00117F14" w:rsidRDefault="00117F14" w:rsidP="001972CA"/>
          <w:p w:rsidR="00117F14" w:rsidRDefault="00117F14" w:rsidP="001972CA">
            <w:r>
              <w:t>2.</w:t>
            </w:r>
          </w:p>
          <w:p w:rsidR="00117F14" w:rsidRDefault="00117F14" w:rsidP="001972CA"/>
          <w:p w:rsidR="00117F14" w:rsidRDefault="00117F14" w:rsidP="001972CA">
            <w:r>
              <w:t>3.</w:t>
            </w:r>
          </w:p>
          <w:p w:rsidR="00117F14" w:rsidRDefault="00117F14" w:rsidP="001972CA"/>
          <w:p w:rsidR="00117F14" w:rsidRDefault="00117F14" w:rsidP="001972CA">
            <w:r>
              <w:t>4.</w:t>
            </w:r>
          </w:p>
          <w:p w:rsidR="00117F14" w:rsidRDefault="00117F14" w:rsidP="001972CA"/>
          <w:p w:rsidR="00117F14" w:rsidRDefault="00117F14" w:rsidP="001972CA">
            <w:r>
              <w:t>5.</w:t>
            </w:r>
          </w:p>
          <w:p w:rsidR="00117F14" w:rsidRDefault="00117F14" w:rsidP="001972CA"/>
          <w:p w:rsidR="00117F14" w:rsidRDefault="00117F14" w:rsidP="001972CA">
            <w:r>
              <w:t>6.</w:t>
            </w:r>
          </w:p>
          <w:p w:rsidR="00117F14" w:rsidRDefault="00117F14" w:rsidP="001972CA"/>
          <w:p w:rsidR="00117F14" w:rsidRDefault="00117F14" w:rsidP="001972CA"/>
          <w:p w:rsidR="00117F14" w:rsidRDefault="00117F14" w:rsidP="001972CA">
            <w:r>
              <w:t>When people think of my organization, they think of:</w:t>
            </w:r>
          </w:p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</w:tc>
      </w:tr>
      <w:tr w:rsidR="001972CA" w:rsidTr="001972CA">
        <w:tc>
          <w:tcPr>
            <w:tcW w:w="9350" w:type="dxa"/>
            <w:gridSpan w:val="4"/>
          </w:tcPr>
          <w:p w:rsidR="001972CA" w:rsidRPr="00117F14" w:rsidRDefault="001972CA" w:rsidP="00117F14">
            <w:pPr>
              <w:jc w:val="center"/>
              <w:rPr>
                <w:b/>
              </w:rPr>
            </w:pPr>
            <w:r w:rsidRPr="00117F14">
              <w:rPr>
                <w:b/>
              </w:rPr>
              <w:t>When I think of a quality staff person, I see them demonstrating these characteristics in the following ways:</w:t>
            </w:r>
          </w:p>
        </w:tc>
      </w:tr>
      <w:tr w:rsidR="001972CA" w:rsidTr="00117F14">
        <w:tc>
          <w:tcPr>
            <w:tcW w:w="2337" w:type="dxa"/>
            <w:shd w:val="clear" w:color="auto" w:fill="D9D9D9" w:themeFill="background1" w:themeFillShade="D9"/>
          </w:tcPr>
          <w:p w:rsidR="001972CA" w:rsidRDefault="001972CA" w:rsidP="001972CA">
            <w:r>
              <w:t>Character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1972CA" w:rsidRDefault="001972CA" w:rsidP="001972CA">
            <w:r>
              <w:t>Leadership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972CA" w:rsidRDefault="001972CA" w:rsidP="001972CA">
            <w:r>
              <w:t>Growth Mindset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972CA" w:rsidRDefault="001972CA" w:rsidP="001972CA">
            <w:r>
              <w:t>Problem Solving</w:t>
            </w:r>
          </w:p>
        </w:tc>
      </w:tr>
      <w:tr w:rsidR="001972CA" w:rsidTr="001972CA">
        <w:tc>
          <w:tcPr>
            <w:tcW w:w="2337" w:type="dxa"/>
          </w:tcPr>
          <w:p w:rsidR="001972CA" w:rsidRDefault="001972CA" w:rsidP="001972CA"/>
          <w:p w:rsidR="00117F14" w:rsidRDefault="00117F14" w:rsidP="001972CA"/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972CA">
        <w:tc>
          <w:tcPr>
            <w:tcW w:w="2337" w:type="dxa"/>
          </w:tcPr>
          <w:p w:rsidR="001972CA" w:rsidRDefault="001972CA" w:rsidP="001972CA"/>
          <w:p w:rsidR="00117F14" w:rsidRDefault="00117F14" w:rsidP="001972CA"/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972CA">
        <w:tc>
          <w:tcPr>
            <w:tcW w:w="2337" w:type="dxa"/>
          </w:tcPr>
          <w:p w:rsidR="001972CA" w:rsidRDefault="001972CA" w:rsidP="001972CA"/>
          <w:p w:rsidR="00117F14" w:rsidRDefault="00117F14" w:rsidP="001972CA"/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972CA">
        <w:tc>
          <w:tcPr>
            <w:tcW w:w="9350" w:type="dxa"/>
            <w:gridSpan w:val="4"/>
          </w:tcPr>
          <w:p w:rsidR="001972CA" w:rsidRPr="00117F14" w:rsidRDefault="001972CA" w:rsidP="00117F14">
            <w:pPr>
              <w:jc w:val="center"/>
              <w:rPr>
                <w:b/>
              </w:rPr>
            </w:pPr>
            <w:r w:rsidRPr="00117F14">
              <w:rPr>
                <w:b/>
              </w:rPr>
              <w:t>My organization’s strategic plan could benefit from a highly qualified staff in the following ways:</w:t>
            </w:r>
          </w:p>
        </w:tc>
      </w:tr>
      <w:tr w:rsidR="001972CA" w:rsidTr="001972CA">
        <w:tc>
          <w:tcPr>
            <w:tcW w:w="9350" w:type="dxa"/>
            <w:gridSpan w:val="4"/>
          </w:tcPr>
          <w:p w:rsidR="001972CA" w:rsidRDefault="001972CA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  <w:p w:rsidR="00117F14" w:rsidRDefault="00117F14" w:rsidP="001972CA"/>
        </w:tc>
      </w:tr>
      <w:tr w:rsidR="001972CA" w:rsidTr="001972CA">
        <w:tc>
          <w:tcPr>
            <w:tcW w:w="9350" w:type="dxa"/>
            <w:gridSpan w:val="4"/>
          </w:tcPr>
          <w:p w:rsidR="001972CA" w:rsidRPr="00117F14" w:rsidRDefault="001972CA" w:rsidP="00117F14">
            <w:pPr>
              <w:jc w:val="center"/>
              <w:rPr>
                <w:b/>
              </w:rPr>
            </w:pPr>
            <w:r w:rsidRPr="00117F14">
              <w:rPr>
                <w:b/>
              </w:rPr>
              <w:lastRenderedPageBreak/>
              <w:t>How important are the following characteristics in a staff person to me and why?</w:t>
            </w:r>
          </w:p>
        </w:tc>
      </w:tr>
      <w:tr w:rsidR="001972CA" w:rsidTr="00117F14">
        <w:tc>
          <w:tcPr>
            <w:tcW w:w="2337" w:type="dxa"/>
            <w:shd w:val="clear" w:color="auto" w:fill="000000" w:themeFill="text1"/>
          </w:tcPr>
          <w:p w:rsidR="001972CA" w:rsidRDefault="001972CA" w:rsidP="001972CA"/>
        </w:tc>
        <w:tc>
          <w:tcPr>
            <w:tcW w:w="2337" w:type="dxa"/>
            <w:shd w:val="clear" w:color="auto" w:fill="D9D9D9" w:themeFill="background1" w:themeFillShade="D9"/>
          </w:tcPr>
          <w:p w:rsidR="001972CA" w:rsidRDefault="00117F14" w:rsidP="00117F14">
            <w:pPr>
              <w:jc w:val="center"/>
            </w:pPr>
            <w:r>
              <w:t>Very important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972CA" w:rsidRDefault="00117F14" w:rsidP="00117F14">
            <w:pPr>
              <w:jc w:val="center"/>
            </w:pPr>
            <w:r>
              <w:t>Important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1972CA" w:rsidRDefault="00117F14" w:rsidP="00117F14">
            <w:pPr>
              <w:jc w:val="center"/>
            </w:pPr>
            <w:r>
              <w:t>Less Important</w:t>
            </w:r>
          </w:p>
        </w:tc>
      </w:tr>
      <w:tr w:rsidR="001972CA" w:rsidTr="00117F14">
        <w:tc>
          <w:tcPr>
            <w:tcW w:w="2337" w:type="dxa"/>
            <w:shd w:val="clear" w:color="auto" w:fill="D9D9D9" w:themeFill="background1" w:themeFillShade="D9"/>
          </w:tcPr>
          <w:p w:rsidR="001972CA" w:rsidRDefault="001972CA" w:rsidP="001972CA">
            <w:r>
              <w:t>Sociability (ability to get along well with others)</w:t>
            </w:r>
          </w:p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972CA">
        <w:tc>
          <w:tcPr>
            <w:tcW w:w="2337" w:type="dxa"/>
          </w:tcPr>
          <w:p w:rsidR="001972CA" w:rsidRDefault="001972CA" w:rsidP="001972CA">
            <w:r>
              <w:t>Reliance (showing up to work, working designated hours, volunteering for special events or extra hours)</w:t>
            </w:r>
          </w:p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17F14">
        <w:tc>
          <w:tcPr>
            <w:tcW w:w="2337" w:type="dxa"/>
            <w:shd w:val="clear" w:color="auto" w:fill="D9D9D9" w:themeFill="background1" w:themeFillShade="D9"/>
          </w:tcPr>
          <w:p w:rsidR="001972CA" w:rsidRDefault="001972CA" w:rsidP="001972CA">
            <w:r>
              <w:t>Adaptability (adjusting to meet the needs of youth, adjusting to schedule changes, adjusting to programming changes)</w:t>
            </w:r>
          </w:p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972CA" w:rsidTr="001972CA">
        <w:tc>
          <w:tcPr>
            <w:tcW w:w="2337" w:type="dxa"/>
          </w:tcPr>
          <w:p w:rsidR="001972CA" w:rsidRDefault="001972CA" w:rsidP="001972CA">
            <w:r>
              <w:t>Learning Connections (making connections to youth via programming, aligning out</w:t>
            </w:r>
            <w:r w:rsidR="00117F14">
              <w:t xml:space="preserve"> of school time programming to the school day, coming up with new and creative ways to give youth a positive learning experience) </w:t>
            </w:r>
          </w:p>
        </w:tc>
        <w:tc>
          <w:tcPr>
            <w:tcW w:w="2337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  <w:tc>
          <w:tcPr>
            <w:tcW w:w="2338" w:type="dxa"/>
          </w:tcPr>
          <w:p w:rsidR="001972CA" w:rsidRDefault="001972CA" w:rsidP="001972CA"/>
        </w:tc>
      </w:tr>
      <w:tr w:rsidR="00117F14" w:rsidTr="00117F14">
        <w:tc>
          <w:tcPr>
            <w:tcW w:w="9350" w:type="dxa"/>
            <w:gridSpan w:val="4"/>
          </w:tcPr>
          <w:p w:rsidR="00117F14" w:rsidRPr="00117F14" w:rsidRDefault="00117F14" w:rsidP="00117F14">
            <w:pPr>
              <w:jc w:val="center"/>
              <w:rPr>
                <w:b/>
              </w:rPr>
            </w:pPr>
            <w:r w:rsidRPr="00117F14">
              <w:rPr>
                <w:b/>
              </w:rPr>
              <w:t>Other things that are important to building a successful team include:</w:t>
            </w:r>
          </w:p>
        </w:tc>
      </w:tr>
      <w:tr w:rsidR="00117F14" w:rsidTr="00117F14">
        <w:tc>
          <w:tcPr>
            <w:tcW w:w="9350" w:type="dxa"/>
            <w:gridSpan w:val="4"/>
          </w:tcPr>
          <w:p w:rsidR="00117F14" w:rsidRDefault="00117F14" w:rsidP="00117F14">
            <w:pPr>
              <w:jc w:val="center"/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rPr>
                <w:b/>
              </w:rPr>
            </w:pPr>
          </w:p>
          <w:p w:rsidR="00117F14" w:rsidRPr="00117F14" w:rsidRDefault="00117F14" w:rsidP="00117F14">
            <w:pPr>
              <w:jc w:val="center"/>
              <w:rPr>
                <w:b/>
              </w:rPr>
            </w:pPr>
          </w:p>
        </w:tc>
      </w:tr>
      <w:tr w:rsidR="008B6323" w:rsidTr="008B6323">
        <w:tc>
          <w:tcPr>
            <w:tcW w:w="9350" w:type="dxa"/>
            <w:gridSpan w:val="4"/>
          </w:tcPr>
          <w:p w:rsidR="008B6323" w:rsidRPr="008B6323" w:rsidRDefault="008B6323" w:rsidP="008B63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You’re hired! Now, how can I keep this high quality staff person?</w:t>
            </w:r>
          </w:p>
        </w:tc>
      </w:tr>
      <w:tr w:rsidR="008B6323" w:rsidTr="008B6323">
        <w:tc>
          <w:tcPr>
            <w:tcW w:w="9350" w:type="dxa"/>
            <w:gridSpan w:val="4"/>
          </w:tcPr>
          <w:p w:rsidR="008B6323" w:rsidRDefault="008B6323" w:rsidP="001972CA">
            <w:r>
              <w:t>1.</w:t>
            </w:r>
          </w:p>
          <w:p w:rsidR="008B6323" w:rsidRDefault="008B6323" w:rsidP="001972CA">
            <w:r>
              <w:t>2.</w:t>
            </w:r>
          </w:p>
          <w:p w:rsidR="008B6323" w:rsidRDefault="008B6323" w:rsidP="001972CA">
            <w:r>
              <w:t>3.</w:t>
            </w:r>
          </w:p>
          <w:p w:rsidR="008B6323" w:rsidRDefault="008B6323" w:rsidP="001972CA">
            <w:r>
              <w:t>4.</w:t>
            </w:r>
          </w:p>
          <w:p w:rsidR="008B6323" w:rsidRDefault="008B6323" w:rsidP="001972CA">
            <w:r>
              <w:t>5.</w:t>
            </w:r>
          </w:p>
          <w:p w:rsidR="008B6323" w:rsidRDefault="008B6323" w:rsidP="001972CA">
            <w:r>
              <w:t>6.</w:t>
            </w:r>
          </w:p>
          <w:p w:rsidR="008B6323" w:rsidRDefault="008B6323" w:rsidP="001972CA">
            <w:r>
              <w:t>7.</w:t>
            </w:r>
          </w:p>
          <w:p w:rsidR="008B6323" w:rsidRDefault="008B6323" w:rsidP="001972CA">
            <w:r>
              <w:t>8.</w:t>
            </w:r>
          </w:p>
          <w:p w:rsidR="008B6323" w:rsidRDefault="008B6323" w:rsidP="001972CA">
            <w:r>
              <w:t>9.</w:t>
            </w:r>
          </w:p>
          <w:p w:rsidR="008B6323" w:rsidRDefault="008B6323" w:rsidP="001972CA">
            <w:r>
              <w:t>10.</w:t>
            </w:r>
          </w:p>
          <w:p w:rsidR="008B6323" w:rsidRDefault="008B6323" w:rsidP="001972CA"/>
          <w:p w:rsidR="008B6323" w:rsidRDefault="008B6323" w:rsidP="001972CA"/>
          <w:p w:rsidR="008B6323" w:rsidRDefault="008B6323" w:rsidP="001972CA">
            <w:r>
              <w:t>Other thoughts?</w:t>
            </w:r>
          </w:p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/>
          <w:p w:rsidR="008B6323" w:rsidRDefault="008B6323" w:rsidP="001972CA">
            <w:bookmarkStart w:id="0" w:name="_GoBack"/>
            <w:bookmarkEnd w:id="0"/>
          </w:p>
        </w:tc>
      </w:tr>
    </w:tbl>
    <w:p w:rsidR="001972CA" w:rsidRDefault="001972CA" w:rsidP="001972CA"/>
    <w:sectPr w:rsidR="0019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D2CF2"/>
    <w:multiLevelType w:val="hybridMultilevel"/>
    <w:tmpl w:val="E5185C7A"/>
    <w:lvl w:ilvl="0" w:tplc="4614B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45220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CB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25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8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EF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6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65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CF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F"/>
    <w:rsid w:val="00117F14"/>
    <w:rsid w:val="001972CA"/>
    <w:rsid w:val="008B6323"/>
    <w:rsid w:val="00D047A0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2659B-5FAD-4499-A321-451D963D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07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133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057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535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241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92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54D3-C461-4407-9A75-74452C34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Hall</dc:creator>
  <cp:keywords/>
  <dc:description/>
  <cp:lastModifiedBy>Crystal Hall</cp:lastModifiedBy>
  <cp:revision>1</cp:revision>
  <dcterms:created xsi:type="dcterms:W3CDTF">2021-02-08T18:46:00Z</dcterms:created>
  <dcterms:modified xsi:type="dcterms:W3CDTF">2021-02-08T21:40:00Z</dcterms:modified>
</cp:coreProperties>
</file>